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A3B68" w14:textId="5991ED6B" w:rsidR="0087505D" w:rsidRDefault="00047E97">
      <w:pPr>
        <w:rPr>
          <w:rFonts w:ascii="American Typewriter" w:hAnsi="American Typewriter" w:cstheme="minorHAnsi"/>
          <w:sz w:val="28"/>
          <w:szCs w:val="28"/>
        </w:rPr>
      </w:pPr>
      <w:r>
        <w:rPr>
          <w:rFonts w:ascii="American Typewriter" w:hAnsi="American Typewriter" w:cstheme="minorHAnsi"/>
          <w:noProof/>
          <w:sz w:val="28"/>
          <w:szCs w:val="28"/>
        </w:rPr>
        <w:drawing>
          <wp:inline distT="0" distB="0" distL="0" distR="0" wp14:anchorId="4E4DF544" wp14:editId="1FE74607">
            <wp:extent cx="5236210" cy="886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h basin.jpg"/>
                    <pic:cNvPicPr/>
                  </pic:nvPicPr>
                  <pic:blipFill>
                    <a:blip r:embed="rId4">
                      <a:extLst>
                        <a:ext uri="{28A0092B-C50C-407E-A947-70E740481C1C}">
                          <a14:useLocalDpi xmlns:a14="http://schemas.microsoft.com/office/drawing/2010/main" val="0"/>
                        </a:ext>
                      </a:extLst>
                    </a:blip>
                    <a:stretch>
                      <a:fillRect/>
                    </a:stretch>
                  </pic:blipFill>
                  <pic:spPr>
                    <a:xfrm>
                      <a:off x="0" y="0"/>
                      <a:ext cx="5236210" cy="8864600"/>
                    </a:xfrm>
                    <a:prstGeom prst="rect">
                      <a:avLst/>
                    </a:prstGeom>
                  </pic:spPr>
                </pic:pic>
              </a:graphicData>
            </a:graphic>
          </wp:inline>
        </w:drawing>
      </w:r>
    </w:p>
    <w:p w14:paraId="7E275CDB" w14:textId="77777777" w:rsidR="007F69CC" w:rsidRPr="00056BC0" w:rsidRDefault="007F69CC" w:rsidP="007F69CC">
      <w:pPr>
        <w:rPr>
          <w:rFonts w:ascii="American Typewriter" w:hAnsi="American Typewriter" w:cstheme="minorHAnsi"/>
          <w:b/>
          <w:bCs/>
          <w:sz w:val="28"/>
          <w:szCs w:val="28"/>
        </w:rPr>
      </w:pPr>
      <w:r w:rsidRPr="00056BC0">
        <w:rPr>
          <w:rFonts w:ascii="American Typewriter" w:hAnsi="American Typewriter" w:cstheme="minorHAnsi"/>
          <w:b/>
          <w:bCs/>
          <w:sz w:val="28"/>
          <w:szCs w:val="28"/>
        </w:rPr>
        <w:lastRenderedPageBreak/>
        <w:t>Press release</w:t>
      </w:r>
    </w:p>
    <w:p w14:paraId="472229E8" w14:textId="77777777" w:rsidR="007F69CC" w:rsidRDefault="006E213E" w:rsidP="007F69CC">
      <w:pPr>
        <w:rPr>
          <w:rFonts w:ascii="American Typewriter" w:hAnsi="American Typewriter" w:cstheme="minorHAnsi"/>
          <w:sz w:val="28"/>
          <w:szCs w:val="28"/>
        </w:rPr>
      </w:pPr>
      <w:hyperlink r:id="rId5" w:history="1">
        <w:r w:rsidR="007F69CC" w:rsidRPr="0087505D">
          <w:rPr>
            <w:rStyle w:val="Hyperlink"/>
            <w:rFonts w:ascii="American Typewriter" w:hAnsi="American Typewriter" w:cstheme="minorHAnsi"/>
            <w:sz w:val="28"/>
            <w:szCs w:val="28"/>
          </w:rPr>
          <w:t>Handsteco ™</w:t>
        </w:r>
      </w:hyperlink>
      <w:r w:rsidR="007F69CC">
        <w:rPr>
          <w:rFonts w:ascii="American Typewriter" w:hAnsi="American Typewriter" w:cstheme="minorHAnsi"/>
          <w:sz w:val="28"/>
          <w:szCs w:val="28"/>
        </w:rPr>
        <w:t>, The world’s first Artificial Intelligence (AI)-enabled wash basin-Pre-order launch.</w:t>
      </w:r>
    </w:p>
    <w:p w14:paraId="04AE75F0" w14:textId="77777777" w:rsidR="007F69CC" w:rsidRDefault="007F69CC" w:rsidP="007F69CC">
      <w:pPr>
        <w:rPr>
          <w:rFonts w:ascii="American Typewriter" w:hAnsi="American Typewriter" w:cstheme="minorHAnsi"/>
          <w:sz w:val="28"/>
          <w:szCs w:val="28"/>
        </w:rPr>
      </w:pPr>
    </w:p>
    <w:p w14:paraId="49550C6F" w14:textId="5ECAE679" w:rsidR="0087505D" w:rsidRDefault="0087505D">
      <w:pPr>
        <w:rPr>
          <w:rFonts w:ascii="American Typewriter" w:hAnsi="American Typewriter" w:cstheme="minorHAnsi"/>
          <w:sz w:val="28"/>
          <w:szCs w:val="28"/>
        </w:rPr>
      </w:pPr>
    </w:p>
    <w:p w14:paraId="28F89C3B" w14:textId="584E1024" w:rsidR="0087505D" w:rsidRDefault="0087505D">
      <w:pPr>
        <w:rPr>
          <w:rFonts w:ascii="American Typewriter" w:hAnsi="American Typewriter" w:cstheme="minorHAnsi"/>
          <w:sz w:val="28"/>
          <w:szCs w:val="28"/>
        </w:rPr>
      </w:pPr>
      <w:r>
        <w:rPr>
          <w:rFonts w:ascii="American Typewriter" w:hAnsi="American Typewriter" w:cstheme="minorHAnsi"/>
          <w:sz w:val="28"/>
          <w:szCs w:val="28"/>
        </w:rPr>
        <w:t>Medic-lead ltd a U.K based start-up will start manufacturing of their innovative Artificial-Intelligence (AI)- enabled wash basin in 2021.</w:t>
      </w:r>
    </w:p>
    <w:p w14:paraId="4B0C17B3" w14:textId="5C944D54" w:rsidR="0087505D" w:rsidRDefault="0087505D">
      <w:pPr>
        <w:rPr>
          <w:rFonts w:ascii="American Typewriter" w:hAnsi="American Typewriter" w:cstheme="minorHAnsi"/>
          <w:sz w:val="28"/>
          <w:szCs w:val="28"/>
        </w:rPr>
      </w:pPr>
    </w:p>
    <w:p w14:paraId="4067763E" w14:textId="702A69B4" w:rsidR="0087505D" w:rsidRDefault="002F3B01">
      <w:pPr>
        <w:rPr>
          <w:rFonts w:ascii="American Typewriter" w:hAnsi="American Typewriter" w:cstheme="minorHAnsi"/>
          <w:sz w:val="28"/>
          <w:szCs w:val="28"/>
        </w:rPr>
      </w:pPr>
      <w:r w:rsidRPr="002F3B01">
        <w:rPr>
          <w:rFonts w:ascii="American Typewriter" w:hAnsi="American Typewriter" w:cstheme="minorHAnsi"/>
          <w:b/>
          <w:bCs/>
          <w:sz w:val="28"/>
          <w:szCs w:val="28"/>
        </w:rPr>
        <w:t>Retro-fit AI-enabled console</w:t>
      </w:r>
      <w:r>
        <w:rPr>
          <w:rFonts w:ascii="American Typewriter" w:hAnsi="American Typewriter" w:cstheme="minorHAnsi"/>
          <w:sz w:val="28"/>
          <w:szCs w:val="28"/>
        </w:rPr>
        <w:t xml:space="preserve">: </w:t>
      </w:r>
      <w:r w:rsidR="0087505D">
        <w:rPr>
          <w:rFonts w:ascii="American Typewriter" w:hAnsi="American Typewriter" w:cstheme="minorHAnsi"/>
          <w:sz w:val="28"/>
          <w:szCs w:val="28"/>
        </w:rPr>
        <w:t xml:space="preserve">The company has developed an innovative AI algorithm embedded hand wash dispensing console integrated faucet, this could be installed on any wash basin sink. </w:t>
      </w:r>
    </w:p>
    <w:p w14:paraId="17F45C9D" w14:textId="77777777" w:rsidR="0087505D" w:rsidRDefault="0087505D">
      <w:pPr>
        <w:rPr>
          <w:rFonts w:ascii="American Typewriter" w:hAnsi="American Typewriter" w:cstheme="minorHAnsi"/>
          <w:sz w:val="28"/>
          <w:szCs w:val="28"/>
        </w:rPr>
      </w:pPr>
    </w:p>
    <w:p w14:paraId="337BFB16" w14:textId="1E18B6B1" w:rsidR="0087505D" w:rsidRDefault="0087505D">
      <w:pPr>
        <w:rPr>
          <w:rFonts w:ascii="American Typewriter" w:hAnsi="American Typewriter" w:cstheme="minorHAnsi"/>
          <w:sz w:val="28"/>
          <w:szCs w:val="28"/>
        </w:rPr>
      </w:pPr>
      <w:r>
        <w:rPr>
          <w:rFonts w:ascii="American Typewriter" w:hAnsi="American Typewriter" w:cstheme="minorHAnsi"/>
          <w:sz w:val="28"/>
          <w:szCs w:val="28"/>
        </w:rPr>
        <w:t>The algorithm (international patent applied)  controls the hand wash dispensing, displays the WHO advised hand hygiene techniques to the user, uses real time hand gestures tracking and image analysis to verify, that all the technique has been followed before restarting the faucet. The faucet does not start unless the user has completed the hand hygiene technique as displayed.</w:t>
      </w:r>
    </w:p>
    <w:p w14:paraId="71B23998" w14:textId="5D587500" w:rsidR="0087505D" w:rsidRDefault="0087505D">
      <w:pPr>
        <w:rPr>
          <w:rFonts w:ascii="American Typewriter" w:hAnsi="American Typewriter" w:cstheme="minorHAnsi"/>
          <w:sz w:val="28"/>
          <w:szCs w:val="28"/>
        </w:rPr>
      </w:pPr>
    </w:p>
    <w:p w14:paraId="258D79B6" w14:textId="6F542EA2" w:rsidR="0087505D" w:rsidRDefault="006E213E">
      <w:pPr>
        <w:rPr>
          <w:rFonts w:ascii="American Typewriter" w:hAnsi="American Typewriter" w:cstheme="minorHAnsi"/>
          <w:sz w:val="28"/>
          <w:szCs w:val="28"/>
        </w:rPr>
      </w:pPr>
      <w:hyperlink r:id="rId6" w:history="1">
        <w:r w:rsidR="00E77854" w:rsidRPr="0087505D">
          <w:rPr>
            <w:rStyle w:val="Hyperlink"/>
            <w:rFonts w:ascii="American Typewriter" w:hAnsi="American Typewriter" w:cstheme="minorHAnsi"/>
            <w:sz w:val="28"/>
            <w:szCs w:val="28"/>
          </w:rPr>
          <w:t>Handsteco ™</w:t>
        </w:r>
      </w:hyperlink>
      <w:r w:rsidR="00E77854">
        <w:rPr>
          <w:rFonts w:ascii="American Typewriter" w:hAnsi="American Typewriter" w:cstheme="minorHAnsi"/>
          <w:sz w:val="28"/>
          <w:szCs w:val="28"/>
        </w:rPr>
        <w:t xml:space="preserve">, wash basin is the first to </w:t>
      </w:r>
      <w:r w:rsidR="0087505D">
        <w:rPr>
          <w:rFonts w:ascii="American Typewriter" w:hAnsi="American Typewriter" w:cstheme="minorHAnsi"/>
          <w:sz w:val="28"/>
          <w:szCs w:val="28"/>
        </w:rPr>
        <w:t>help</w:t>
      </w:r>
      <w:r w:rsidR="00E77854">
        <w:rPr>
          <w:rFonts w:ascii="American Typewriter" w:hAnsi="American Typewriter" w:cstheme="minorHAnsi"/>
          <w:sz w:val="28"/>
          <w:szCs w:val="28"/>
        </w:rPr>
        <w:t xml:space="preserve"> in </w:t>
      </w:r>
      <w:r w:rsidR="0087505D">
        <w:rPr>
          <w:rFonts w:ascii="American Typewriter" w:hAnsi="American Typewriter" w:cstheme="minorHAnsi"/>
          <w:sz w:val="28"/>
          <w:szCs w:val="28"/>
        </w:rPr>
        <w:t xml:space="preserve">implementing 100% WHO hand hygiene </w:t>
      </w:r>
      <w:r w:rsidR="00C677F1">
        <w:rPr>
          <w:rFonts w:ascii="American Typewriter" w:hAnsi="American Typewriter" w:cstheme="minorHAnsi"/>
          <w:sz w:val="28"/>
          <w:szCs w:val="28"/>
        </w:rPr>
        <w:t xml:space="preserve">technique </w:t>
      </w:r>
      <w:r w:rsidR="0087505D">
        <w:rPr>
          <w:rFonts w:ascii="American Typewriter" w:hAnsi="American Typewriter" w:cstheme="minorHAnsi"/>
          <w:sz w:val="28"/>
          <w:szCs w:val="28"/>
        </w:rPr>
        <w:t xml:space="preserve">compliance, considered as the holy grail of most effective hand hygiene for every user, every time for real time infection prevention. </w:t>
      </w:r>
    </w:p>
    <w:p w14:paraId="70C16F85" w14:textId="47E03395" w:rsidR="0087505D" w:rsidRDefault="0087505D">
      <w:pPr>
        <w:rPr>
          <w:rFonts w:ascii="American Typewriter" w:hAnsi="American Typewriter" w:cstheme="minorHAnsi"/>
          <w:sz w:val="28"/>
          <w:szCs w:val="28"/>
        </w:rPr>
      </w:pPr>
    </w:p>
    <w:p w14:paraId="7F27B51D" w14:textId="42B9F7C1" w:rsidR="0087505D" w:rsidRDefault="0087505D">
      <w:pPr>
        <w:rPr>
          <w:rFonts w:ascii="American Typewriter" w:hAnsi="American Typewriter" w:cstheme="minorHAnsi"/>
          <w:sz w:val="28"/>
          <w:szCs w:val="28"/>
        </w:rPr>
      </w:pPr>
      <w:r>
        <w:rPr>
          <w:rFonts w:ascii="American Typewriter" w:hAnsi="American Typewriter" w:cstheme="minorHAnsi"/>
          <w:sz w:val="28"/>
          <w:szCs w:val="28"/>
        </w:rPr>
        <w:t>This wash basin could be installed in workplaces</w:t>
      </w:r>
      <w:r w:rsidR="008A60B5">
        <w:rPr>
          <w:rFonts w:ascii="American Typewriter" w:hAnsi="American Typewriter" w:cstheme="minorHAnsi"/>
          <w:sz w:val="28"/>
          <w:szCs w:val="28"/>
        </w:rPr>
        <w:t xml:space="preserve"> (offices)</w:t>
      </w:r>
      <w:r>
        <w:rPr>
          <w:rFonts w:ascii="American Typewriter" w:hAnsi="American Typewriter" w:cstheme="minorHAnsi"/>
          <w:sz w:val="28"/>
          <w:szCs w:val="28"/>
        </w:rPr>
        <w:t xml:space="preserve"> and public places </w:t>
      </w:r>
      <w:r w:rsidR="008A60B5">
        <w:rPr>
          <w:rFonts w:ascii="American Typewriter" w:hAnsi="American Typewriter" w:cstheme="minorHAnsi"/>
          <w:sz w:val="28"/>
          <w:szCs w:val="28"/>
        </w:rPr>
        <w:t>(malls</w:t>
      </w:r>
      <w:r w:rsidR="00D77AF4">
        <w:rPr>
          <w:rFonts w:ascii="American Typewriter" w:hAnsi="American Typewriter" w:cstheme="minorHAnsi"/>
          <w:sz w:val="28"/>
          <w:szCs w:val="28"/>
        </w:rPr>
        <w:t xml:space="preserve"> ,etc</w:t>
      </w:r>
      <w:r w:rsidR="008A60B5">
        <w:rPr>
          <w:rFonts w:ascii="American Typewriter" w:hAnsi="American Typewriter" w:cstheme="minorHAnsi"/>
          <w:sz w:val="28"/>
          <w:szCs w:val="28"/>
        </w:rPr>
        <w:t xml:space="preserve">) </w:t>
      </w:r>
      <w:r>
        <w:rPr>
          <w:rFonts w:ascii="American Typewriter" w:hAnsi="American Typewriter" w:cstheme="minorHAnsi"/>
          <w:sz w:val="28"/>
          <w:szCs w:val="28"/>
        </w:rPr>
        <w:t xml:space="preserve">by businesses across industries to improve hand hygiene quality for staff and customer safety. </w:t>
      </w:r>
    </w:p>
    <w:p w14:paraId="69185D78" w14:textId="66C6A506" w:rsidR="00E5571A" w:rsidRDefault="00E5571A">
      <w:pPr>
        <w:rPr>
          <w:rFonts w:ascii="American Typewriter" w:hAnsi="American Typewriter" w:cstheme="minorHAnsi"/>
          <w:sz w:val="28"/>
          <w:szCs w:val="28"/>
        </w:rPr>
      </w:pPr>
    </w:p>
    <w:p w14:paraId="72C44B67" w14:textId="26E738BD" w:rsidR="00E5571A" w:rsidRDefault="00E5571A" w:rsidP="00E5571A">
      <w:pPr>
        <w:rPr>
          <w:rFonts w:ascii="American Typewriter" w:hAnsi="American Typewriter" w:cstheme="minorHAnsi"/>
          <w:sz w:val="28"/>
          <w:szCs w:val="28"/>
        </w:rPr>
      </w:pPr>
      <w:r>
        <w:rPr>
          <w:rFonts w:ascii="American Typewriter" w:hAnsi="American Typewriter" w:cstheme="minorHAnsi"/>
          <w:sz w:val="28"/>
          <w:szCs w:val="28"/>
        </w:rPr>
        <w:t xml:space="preserve">The AI-algorithm controlled faucet uses up to 60% less water for every hand wash episode. </w:t>
      </w:r>
    </w:p>
    <w:p w14:paraId="0F786F5F" w14:textId="1A5558A5" w:rsidR="00E5571A" w:rsidRDefault="00E5571A" w:rsidP="00E5571A">
      <w:pPr>
        <w:rPr>
          <w:rFonts w:ascii="American Typewriter" w:hAnsi="American Typewriter" w:cstheme="minorHAnsi"/>
          <w:sz w:val="28"/>
          <w:szCs w:val="28"/>
        </w:rPr>
      </w:pPr>
    </w:p>
    <w:p w14:paraId="0A89D2D1" w14:textId="679879A4" w:rsidR="00B04CFD" w:rsidRDefault="007112CF" w:rsidP="00E5571A">
      <w:pPr>
        <w:rPr>
          <w:rFonts w:ascii="American Typewriter" w:hAnsi="American Typewriter" w:cstheme="minorHAnsi"/>
          <w:sz w:val="28"/>
          <w:szCs w:val="28"/>
        </w:rPr>
      </w:pPr>
      <w:r>
        <w:rPr>
          <w:rFonts w:ascii="American Typewriter" w:hAnsi="American Typewriter" w:cstheme="minorHAnsi"/>
          <w:sz w:val="28"/>
          <w:szCs w:val="28"/>
        </w:rPr>
        <w:t>Medic-lead has developed customised packaged hand wash cartridges which uses 60% less plastic</w:t>
      </w:r>
      <w:r w:rsidR="00B04CFD">
        <w:rPr>
          <w:rFonts w:ascii="American Typewriter" w:hAnsi="American Typewriter" w:cstheme="minorHAnsi"/>
          <w:sz w:val="28"/>
          <w:szCs w:val="28"/>
        </w:rPr>
        <w:t xml:space="preserve"> </w:t>
      </w:r>
      <w:r>
        <w:rPr>
          <w:rFonts w:ascii="American Typewriter" w:hAnsi="American Typewriter" w:cstheme="minorHAnsi"/>
          <w:sz w:val="28"/>
          <w:szCs w:val="28"/>
        </w:rPr>
        <w:t xml:space="preserve">and is made up of paper based/biodegradable material. </w:t>
      </w:r>
      <w:r w:rsidR="004060E9">
        <w:rPr>
          <w:rFonts w:ascii="American Typewriter" w:hAnsi="American Typewriter" w:cstheme="minorHAnsi"/>
          <w:sz w:val="28"/>
          <w:szCs w:val="28"/>
        </w:rPr>
        <w:t xml:space="preserve">Only these cartridges could be installed in the AI-enabled consoles. </w:t>
      </w:r>
    </w:p>
    <w:p w14:paraId="6DB5CE9D" w14:textId="77777777" w:rsidR="00E5571A" w:rsidRDefault="00E5571A">
      <w:pPr>
        <w:rPr>
          <w:rFonts w:ascii="American Typewriter" w:hAnsi="American Typewriter" w:cstheme="minorHAnsi"/>
          <w:sz w:val="28"/>
          <w:szCs w:val="28"/>
        </w:rPr>
      </w:pPr>
    </w:p>
    <w:p w14:paraId="220A80B9" w14:textId="07F8FB4C" w:rsidR="008A60B5" w:rsidRDefault="008A60B5">
      <w:pPr>
        <w:rPr>
          <w:rFonts w:ascii="American Typewriter" w:hAnsi="American Typewriter" w:cstheme="minorHAnsi"/>
          <w:sz w:val="28"/>
          <w:szCs w:val="28"/>
        </w:rPr>
      </w:pPr>
    </w:p>
    <w:p w14:paraId="2332EEBA" w14:textId="77777777" w:rsidR="001C0213" w:rsidRDefault="001C0213" w:rsidP="008A60B5">
      <w:pPr>
        <w:rPr>
          <w:rFonts w:ascii="American Typewriter" w:hAnsi="American Typewriter" w:cstheme="minorHAnsi"/>
          <w:sz w:val="28"/>
          <w:szCs w:val="28"/>
        </w:rPr>
      </w:pPr>
    </w:p>
    <w:p w14:paraId="4F000FA2" w14:textId="77777777" w:rsidR="001C0213" w:rsidRDefault="001C0213" w:rsidP="008A60B5">
      <w:pPr>
        <w:rPr>
          <w:rFonts w:ascii="American Typewriter" w:hAnsi="American Typewriter" w:cstheme="minorHAnsi"/>
          <w:sz w:val="28"/>
          <w:szCs w:val="28"/>
        </w:rPr>
      </w:pPr>
    </w:p>
    <w:p w14:paraId="3CCAC740" w14:textId="77777777" w:rsidR="001C0213" w:rsidRDefault="001C0213" w:rsidP="008A60B5">
      <w:pPr>
        <w:rPr>
          <w:rFonts w:ascii="American Typewriter" w:hAnsi="American Typewriter" w:cstheme="minorHAnsi"/>
          <w:sz w:val="28"/>
          <w:szCs w:val="28"/>
        </w:rPr>
      </w:pPr>
    </w:p>
    <w:p w14:paraId="3D96FF61" w14:textId="2F555915" w:rsidR="00B04CFD" w:rsidRDefault="008A60B5" w:rsidP="008A60B5">
      <w:pPr>
        <w:rPr>
          <w:rFonts w:ascii="American Typewriter" w:hAnsi="American Typewriter" w:cstheme="minorHAnsi"/>
          <w:sz w:val="28"/>
          <w:szCs w:val="28"/>
        </w:rPr>
      </w:pPr>
      <w:r>
        <w:rPr>
          <w:rFonts w:ascii="American Typewriter" w:hAnsi="American Typewriter" w:cstheme="minorHAnsi"/>
          <w:sz w:val="28"/>
          <w:szCs w:val="28"/>
        </w:rPr>
        <w:t>The AI-enabled console</w:t>
      </w:r>
      <w:r w:rsidR="00E5571A">
        <w:rPr>
          <w:rFonts w:ascii="American Typewriter" w:hAnsi="American Typewriter" w:cstheme="minorHAnsi"/>
          <w:sz w:val="28"/>
          <w:szCs w:val="28"/>
        </w:rPr>
        <w:t>,</w:t>
      </w:r>
      <w:r>
        <w:rPr>
          <w:rFonts w:ascii="American Typewriter" w:hAnsi="American Typewriter" w:cstheme="minorHAnsi"/>
          <w:sz w:val="28"/>
          <w:szCs w:val="28"/>
        </w:rPr>
        <w:t xml:space="preserve"> </w:t>
      </w:r>
      <w:r w:rsidR="00B04CFD">
        <w:rPr>
          <w:rFonts w:ascii="American Typewriter" w:hAnsi="American Typewriter" w:cstheme="minorHAnsi"/>
          <w:sz w:val="28"/>
          <w:szCs w:val="28"/>
        </w:rPr>
        <w:t xml:space="preserve">can also be </w:t>
      </w:r>
      <w:r>
        <w:rPr>
          <w:rFonts w:ascii="American Typewriter" w:hAnsi="American Typewriter" w:cstheme="minorHAnsi"/>
          <w:sz w:val="28"/>
          <w:szCs w:val="28"/>
        </w:rPr>
        <w:t>used to dispense hand</w:t>
      </w:r>
      <w:r w:rsidR="001C0213">
        <w:rPr>
          <w:rFonts w:ascii="American Typewriter" w:hAnsi="American Typewriter" w:cstheme="minorHAnsi"/>
          <w:sz w:val="28"/>
          <w:szCs w:val="28"/>
        </w:rPr>
        <w:t xml:space="preserve"> </w:t>
      </w:r>
      <w:r>
        <w:rPr>
          <w:rFonts w:ascii="American Typewriter" w:hAnsi="American Typewriter" w:cstheme="minorHAnsi"/>
          <w:sz w:val="28"/>
          <w:szCs w:val="28"/>
        </w:rPr>
        <w:t>sanitiser</w:t>
      </w:r>
      <w:r w:rsidR="00B04CFD">
        <w:rPr>
          <w:rFonts w:ascii="American Typewriter" w:hAnsi="American Typewriter" w:cstheme="minorHAnsi"/>
          <w:sz w:val="28"/>
          <w:szCs w:val="28"/>
        </w:rPr>
        <w:t>,</w:t>
      </w:r>
      <w:r>
        <w:rPr>
          <w:rFonts w:ascii="American Typewriter" w:hAnsi="American Typewriter" w:cstheme="minorHAnsi"/>
          <w:sz w:val="28"/>
          <w:szCs w:val="28"/>
        </w:rPr>
        <w:t xml:space="preserve"> </w:t>
      </w:r>
      <w:r w:rsidR="00E5571A">
        <w:rPr>
          <w:rFonts w:ascii="American Typewriter" w:hAnsi="American Typewriter" w:cstheme="minorHAnsi"/>
          <w:sz w:val="28"/>
          <w:szCs w:val="28"/>
        </w:rPr>
        <w:t>placed near patients in hospitals</w:t>
      </w:r>
      <w:r w:rsidR="00B04CFD">
        <w:rPr>
          <w:rFonts w:ascii="American Typewriter" w:hAnsi="American Typewriter" w:cstheme="minorHAnsi"/>
          <w:sz w:val="28"/>
          <w:szCs w:val="28"/>
        </w:rPr>
        <w:t xml:space="preserve">. </w:t>
      </w:r>
    </w:p>
    <w:p w14:paraId="60373DF4" w14:textId="703F1F22" w:rsidR="008A60B5" w:rsidRDefault="00B04CFD" w:rsidP="008A60B5">
      <w:pPr>
        <w:rPr>
          <w:rFonts w:ascii="American Typewriter" w:hAnsi="American Typewriter" w:cstheme="minorHAnsi"/>
          <w:sz w:val="28"/>
          <w:szCs w:val="28"/>
        </w:rPr>
      </w:pPr>
      <w:r>
        <w:rPr>
          <w:rFonts w:ascii="American Typewriter" w:hAnsi="American Typewriter" w:cstheme="minorHAnsi"/>
          <w:sz w:val="28"/>
          <w:szCs w:val="28"/>
        </w:rPr>
        <w:lastRenderedPageBreak/>
        <w:t xml:space="preserve">This </w:t>
      </w:r>
      <w:r w:rsidR="00E5571A">
        <w:rPr>
          <w:rFonts w:ascii="American Typewriter" w:hAnsi="American Typewriter" w:cstheme="minorHAnsi"/>
          <w:sz w:val="28"/>
          <w:szCs w:val="28"/>
        </w:rPr>
        <w:t xml:space="preserve"> </w:t>
      </w:r>
      <w:r>
        <w:rPr>
          <w:rFonts w:ascii="American Typewriter" w:hAnsi="American Typewriter" w:cstheme="minorHAnsi"/>
          <w:sz w:val="28"/>
          <w:szCs w:val="28"/>
        </w:rPr>
        <w:t xml:space="preserve">will </w:t>
      </w:r>
      <w:r w:rsidR="008A60B5">
        <w:rPr>
          <w:rFonts w:ascii="American Typewriter" w:hAnsi="American Typewriter" w:cstheme="minorHAnsi"/>
          <w:sz w:val="28"/>
          <w:szCs w:val="28"/>
        </w:rPr>
        <w:t xml:space="preserve"> ensure 100% WHO han</w:t>
      </w:r>
      <w:r>
        <w:rPr>
          <w:rFonts w:ascii="American Typewriter" w:hAnsi="American Typewriter" w:cstheme="minorHAnsi"/>
          <w:sz w:val="28"/>
          <w:szCs w:val="28"/>
        </w:rPr>
        <w:t xml:space="preserve">d </w:t>
      </w:r>
      <w:r w:rsidR="008A60B5">
        <w:rPr>
          <w:rFonts w:ascii="American Typewriter" w:hAnsi="American Typewriter" w:cstheme="minorHAnsi"/>
          <w:sz w:val="28"/>
          <w:szCs w:val="28"/>
        </w:rPr>
        <w:t xml:space="preserve">hygiene technique compliance </w:t>
      </w:r>
      <w:r w:rsidR="00E5571A">
        <w:rPr>
          <w:rFonts w:ascii="American Typewriter" w:hAnsi="American Typewriter" w:cstheme="minorHAnsi"/>
          <w:sz w:val="28"/>
          <w:szCs w:val="28"/>
        </w:rPr>
        <w:t xml:space="preserve">by healthcare staff. This is important for control of health care acquired infections. </w:t>
      </w:r>
    </w:p>
    <w:p w14:paraId="409A557C" w14:textId="77777777" w:rsidR="001C0213" w:rsidRDefault="001C0213" w:rsidP="008A60B5">
      <w:pPr>
        <w:rPr>
          <w:rFonts w:ascii="American Typewriter" w:hAnsi="American Typewriter" w:cstheme="minorHAnsi"/>
          <w:sz w:val="28"/>
          <w:szCs w:val="28"/>
        </w:rPr>
      </w:pPr>
    </w:p>
    <w:p w14:paraId="37C9C9D8" w14:textId="3AEE43E6" w:rsidR="001C0213" w:rsidRDefault="001C0213" w:rsidP="001C0213">
      <w:pPr>
        <w:rPr>
          <w:rFonts w:ascii="American Typewriter" w:hAnsi="American Typewriter" w:cstheme="minorHAnsi"/>
          <w:sz w:val="28"/>
          <w:szCs w:val="28"/>
        </w:rPr>
      </w:pPr>
      <w:r w:rsidRPr="001C0213">
        <w:rPr>
          <w:rFonts w:ascii="American Typewriter" w:hAnsi="American Typewriter" w:cstheme="minorHAnsi"/>
          <w:b/>
          <w:bCs/>
          <w:sz w:val="28"/>
          <w:szCs w:val="28"/>
        </w:rPr>
        <w:t>Wash basin as a Software service (</w:t>
      </w:r>
      <w:proofErr w:type="spellStart"/>
      <w:r w:rsidRPr="001C0213">
        <w:rPr>
          <w:rFonts w:ascii="American Typewriter" w:hAnsi="American Typewriter" w:cstheme="minorHAnsi"/>
          <w:b/>
          <w:bCs/>
          <w:sz w:val="28"/>
          <w:szCs w:val="28"/>
        </w:rPr>
        <w:t>WasS</w:t>
      </w:r>
      <w:proofErr w:type="spellEnd"/>
      <w:r w:rsidRPr="001C0213">
        <w:rPr>
          <w:rFonts w:ascii="American Typewriter" w:hAnsi="American Typewriter" w:cstheme="minorHAnsi"/>
          <w:b/>
          <w:bCs/>
          <w:sz w:val="28"/>
          <w:szCs w:val="28"/>
        </w:rPr>
        <w:t>)</w:t>
      </w:r>
      <w:r w:rsidR="006B00FB">
        <w:rPr>
          <w:rFonts w:ascii="American Typewriter" w:hAnsi="American Typewriter" w:cstheme="minorHAnsi"/>
          <w:b/>
          <w:bCs/>
          <w:sz w:val="28"/>
          <w:szCs w:val="28"/>
        </w:rPr>
        <w:t>:</w:t>
      </w:r>
      <w:r>
        <w:rPr>
          <w:rFonts w:ascii="American Typewriter" w:hAnsi="American Typewriter" w:cstheme="minorHAnsi"/>
          <w:sz w:val="28"/>
          <w:szCs w:val="28"/>
        </w:rPr>
        <w:t xml:space="preserve"> </w:t>
      </w:r>
      <w:r w:rsidR="00F82823">
        <w:rPr>
          <w:rFonts w:ascii="American Typewriter" w:hAnsi="American Typewriter" w:cstheme="minorHAnsi"/>
          <w:sz w:val="28"/>
          <w:szCs w:val="28"/>
        </w:rPr>
        <w:t>A</w:t>
      </w:r>
      <w:r w:rsidR="001575C0">
        <w:rPr>
          <w:rFonts w:ascii="American Typewriter" w:hAnsi="American Typewriter" w:cstheme="minorHAnsi"/>
          <w:sz w:val="28"/>
          <w:szCs w:val="28"/>
        </w:rPr>
        <w:t xml:space="preserve"> </w:t>
      </w:r>
      <w:r>
        <w:rPr>
          <w:rFonts w:ascii="American Typewriter" w:hAnsi="American Typewriter" w:cstheme="minorHAnsi"/>
          <w:sz w:val="28"/>
          <w:szCs w:val="28"/>
        </w:rPr>
        <w:t xml:space="preserve">unique </w:t>
      </w:r>
      <w:r w:rsidR="00523289">
        <w:rPr>
          <w:rFonts w:ascii="American Typewriter" w:hAnsi="American Typewriter" w:cstheme="minorHAnsi"/>
          <w:sz w:val="28"/>
          <w:szCs w:val="28"/>
        </w:rPr>
        <w:t xml:space="preserve">subscription </w:t>
      </w:r>
      <w:r>
        <w:rPr>
          <w:rFonts w:ascii="American Typewriter" w:hAnsi="American Typewriter" w:cstheme="minorHAnsi"/>
          <w:sz w:val="28"/>
          <w:szCs w:val="28"/>
        </w:rPr>
        <w:t>offer for business customers</w:t>
      </w:r>
      <w:r w:rsidR="00531120">
        <w:rPr>
          <w:rFonts w:ascii="American Typewriter" w:hAnsi="American Typewriter" w:cstheme="minorHAnsi"/>
          <w:sz w:val="28"/>
          <w:szCs w:val="28"/>
        </w:rPr>
        <w:t>, especially in healthcare and food industry</w:t>
      </w:r>
      <w:r>
        <w:rPr>
          <w:rFonts w:ascii="American Typewriter" w:hAnsi="American Typewriter" w:cstheme="minorHAnsi"/>
          <w:sz w:val="28"/>
          <w:szCs w:val="28"/>
        </w:rPr>
        <w:t>:</w:t>
      </w:r>
    </w:p>
    <w:p w14:paraId="60ABF1DB" w14:textId="77777777" w:rsidR="001C0213" w:rsidRDefault="001C0213" w:rsidP="008A60B5">
      <w:pPr>
        <w:rPr>
          <w:rFonts w:ascii="American Typewriter" w:hAnsi="American Typewriter" w:cstheme="minorHAnsi"/>
          <w:sz w:val="28"/>
          <w:szCs w:val="28"/>
        </w:rPr>
      </w:pPr>
    </w:p>
    <w:p w14:paraId="1975BDF6" w14:textId="3F6A3ACC" w:rsidR="0087505D" w:rsidRDefault="0087505D" w:rsidP="0087505D">
      <w:pPr>
        <w:rPr>
          <w:rFonts w:ascii="American Typewriter" w:hAnsi="American Typewriter" w:cstheme="minorHAnsi"/>
          <w:sz w:val="28"/>
          <w:szCs w:val="28"/>
        </w:rPr>
      </w:pPr>
      <w:r>
        <w:rPr>
          <w:rFonts w:ascii="American Typewriter" w:hAnsi="American Typewriter" w:cstheme="minorHAnsi"/>
          <w:sz w:val="28"/>
          <w:szCs w:val="28"/>
        </w:rPr>
        <w:t xml:space="preserve">The internet of things (IoT) feature (optional) enables to collect data of user hand wash </w:t>
      </w:r>
      <w:r w:rsidR="008A60B5">
        <w:rPr>
          <w:rFonts w:ascii="American Typewriter" w:hAnsi="American Typewriter" w:cstheme="minorHAnsi"/>
          <w:sz w:val="28"/>
          <w:szCs w:val="28"/>
        </w:rPr>
        <w:t xml:space="preserve">episode for hand hygiene audits as required in healthcare and food industries. </w:t>
      </w:r>
    </w:p>
    <w:p w14:paraId="695E6E96" w14:textId="66C55F75" w:rsidR="001C0213" w:rsidRDefault="001C0213" w:rsidP="0087505D">
      <w:pPr>
        <w:rPr>
          <w:rFonts w:ascii="American Typewriter" w:hAnsi="American Typewriter" w:cstheme="minorHAnsi"/>
          <w:sz w:val="28"/>
          <w:szCs w:val="28"/>
        </w:rPr>
      </w:pPr>
    </w:p>
    <w:p w14:paraId="3CEC0C15" w14:textId="01DBAFF8" w:rsidR="001C0213" w:rsidRDefault="001C0213" w:rsidP="0087505D">
      <w:pPr>
        <w:rPr>
          <w:rFonts w:ascii="American Typewriter" w:hAnsi="American Typewriter" w:cstheme="minorHAnsi"/>
          <w:sz w:val="28"/>
          <w:szCs w:val="28"/>
        </w:rPr>
      </w:pPr>
      <w:r>
        <w:rPr>
          <w:rFonts w:ascii="American Typewriter" w:hAnsi="American Typewriter" w:cstheme="minorHAnsi"/>
          <w:sz w:val="28"/>
          <w:szCs w:val="28"/>
        </w:rPr>
        <w:t xml:space="preserve">The feature may also be used to send hand hygiene alerts to staff. </w:t>
      </w:r>
    </w:p>
    <w:p w14:paraId="63FA786F" w14:textId="48F7CC45" w:rsidR="00523289" w:rsidRDefault="00523289" w:rsidP="0087505D">
      <w:pPr>
        <w:rPr>
          <w:rFonts w:ascii="American Typewriter" w:hAnsi="American Typewriter" w:cstheme="minorHAnsi"/>
          <w:sz w:val="28"/>
          <w:szCs w:val="28"/>
        </w:rPr>
      </w:pPr>
      <w:r>
        <w:rPr>
          <w:rFonts w:ascii="American Typewriter" w:hAnsi="American Typewriter" w:cstheme="minorHAnsi"/>
          <w:sz w:val="28"/>
          <w:szCs w:val="28"/>
        </w:rPr>
        <w:t xml:space="preserve">This enables automation of hand hygiene </w:t>
      </w:r>
      <w:r w:rsidR="00531120">
        <w:rPr>
          <w:rFonts w:ascii="American Typewriter" w:hAnsi="American Typewriter" w:cstheme="minorHAnsi"/>
          <w:sz w:val="28"/>
          <w:szCs w:val="28"/>
        </w:rPr>
        <w:t xml:space="preserve">audit data collection. </w:t>
      </w:r>
    </w:p>
    <w:p w14:paraId="65645AFD" w14:textId="560399A4" w:rsidR="00F82823" w:rsidRDefault="00F82823" w:rsidP="0087505D">
      <w:pPr>
        <w:rPr>
          <w:rFonts w:ascii="American Typewriter" w:hAnsi="American Typewriter" w:cstheme="minorHAnsi"/>
          <w:sz w:val="28"/>
          <w:szCs w:val="28"/>
        </w:rPr>
      </w:pPr>
    </w:p>
    <w:p w14:paraId="6329FA79" w14:textId="00C0A82C" w:rsidR="00F82823" w:rsidRPr="00F82823" w:rsidRDefault="00F82823" w:rsidP="0087505D">
      <w:pPr>
        <w:rPr>
          <w:rFonts w:ascii="American Typewriter" w:hAnsi="American Typewriter" w:cstheme="minorHAnsi"/>
          <w:sz w:val="28"/>
          <w:szCs w:val="28"/>
        </w:rPr>
      </w:pPr>
      <w:r w:rsidRPr="00F82823">
        <w:rPr>
          <w:rFonts w:ascii="American Typewriter" w:hAnsi="American Typewriter" w:cstheme="minorHAnsi"/>
          <w:b/>
          <w:bCs/>
          <w:sz w:val="28"/>
          <w:szCs w:val="28"/>
        </w:rPr>
        <w:t>LED screen</w:t>
      </w:r>
      <w:r>
        <w:rPr>
          <w:rFonts w:ascii="American Typewriter" w:hAnsi="American Typewriter" w:cstheme="minorHAnsi"/>
          <w:b/>
          <w:bCs/>
          <w:sz w:val="28"/>
          <w:szCs w:val="28"/>
        </w:rPr>
        <w:t xml:space="preserve">: </w:t>
      </w:r>
      <w:r>
        <w:rPr>
          <w:rFonts w:ascii="American Typewriter" w:hAnsi="American Typewriter" w:cstheme="minorHAnsi"/>
          <w:sz w:val="28"/>
          <w:szCs w:val="28"/>
        </w:rPr>
        <w:t xml:space="preserve">The LED screen with IoT and cloud connectivity for streaming infomercials. </w:t>
      </w:r>
    </w:p>
    <w:p w14:paraId="78C1E0B0" w14:textId="40D5AD09" w:rsidR="001C0213" w:rsidRPr="00F82823" w:rsidRDefault="001C0213" w:rsidP="0087505D">
      <w:pPr>
        <w:rPr>
          <w:rFonts w:ascii="American Typewriter" w:hAnsi="American Typewriter" w:cstheme="minorHAnsi"/>
          <w:b/>
          <w:bCs/>
          <w:sz w:val="28"/>
          <w:szCs w:val="28"/>
        </w:rPr>
      </w:pPr>
    </w:p>
    <w:p w14:paraId="4790AE9D" w14:textId="1487A4E4" w:rsidR="008A60B5" w:rsidRDefault="008A60B5" w:rsidP="0087505D">
      <w:pPr>
        <w:rPr>
          <w:rFonts w:ascii="American Typewriter" w:hAnsi="American Typewriter" w:cstheme="minorHAnsi"/>
          <w:sz w:val="28"/>
          <w:szCs w:val="28"/>
        </w:rPr>
      </w:pPr>
    </w:p>
    <w:p w14:paraId="32CD68DD" w14:textId="4AB65AE7" w:rsidR="008A60B5" w:rsidRDefault="006B00FB" w:rsidP="0087505D">
      <w:pPr>
        <w:rPr>
          <w:rFonts w:ascii="American Typewriter" w:hAnsi="American Typewriter" w:cstheme="minorHAnsi"/>
          <w:b/>
          <w:bCs/>
          <w:sz w:val="28"/>
          <w:szCs w:val="28"/>
        </w:rPr>
      </w:pPr>
      <w:r w:rsidRPr="006B00FB">
        <w:rPr>
          <w:rFonts w:ascii="American Typewriter" w:hAnsi="American Typewriter" w:cstheme="minorHAnsi"/>
          <w:b/>
          <w:bCs/>
          <w:sz w:val="28"/>
          <w:szCs w:val="28"/>
        </w:rPr>
        <w:t xml:space="preserve">Business </w:t>
      </w:r>
      <w:r>
        <w:rPr>
          <w:rFonts w:ascii="American Typewriter" w:hAnsi="American Typewriter" w:cstheme="minorHAnsi"/>
          <w:b/>
          <w:bCs/>
          <w:sz w:val="28"/>
          <w:szCs w:val="28"/>
        </w:rPr>
        <w:t>opportunities:</w:t>
      </w:r>
    </w:p>
    <w:p w14:paraId="6172C7F4" w14:textId="436C1C30" w:rsidR="006B00FB" w:rsidRPr="006B00FB" w:rsidRDefault="006B00FB" w:rsidP="0087505D">
      <w:pPr>
        <w:rPr>
          <w:rFonts w:ascii="American Typewriter" w:hAnsi="American Typewriter" w:cstheme="minorHAnsi"/>
          <w:sz w:val="28"/>
          <w:szCs w:val="28"/>
        </w:rPr>
      </w:pPr>
      <w:r>
        <w:rPr>
          <w:rFonts w:ascii="American Typewriter" w:hAnsi="American Typewriter" w:cstheme="minorHAnsi"/>
          <w:sz w:val="28"/>
          <w:szCs w:val="28"/>
        </w:rPr>
        <w:t xml:space="preserve">Medic-lead ltd is exploring business relations with hand hygiene products and commercial wash basin sink manufacturers. </w:t>
      </w:r>
    </w:p>
    <w:p w14:paraId="4EAE8D76" w14:textId="77777777" w:rsidR="0087505D" w:rsidRDefault="0087505D">
      <w:pPr>
        <w:rPr>
          <w:rFonts w:ascii="American Typewriter" w:hAnsi="American Typewriter" w:cstheme="minorHAnsi"/>
          <w:sz w:val="28"/>
          <w:szCs w:val="28"/>
        </w:rPr>
      </w:pPr>
    </w:p>
    <w:p w14:paraId="62F4C8C8" w14:textId="2AD83CDB" w:rsidR="0087505D" w:rsidRDefault="0087505D">
      <w:pPr>
        <w:rPr>
          <w:rFonts w:ascii="American Typewriter" w:hAnsi="American Typewriter" w:cstheme="minorHAnsi"/>
          <w:sz w:val="28"/>
          <w:szCs w:val="28"/>
        </w:rPr>
      </w:pPr>
    </w:p>
    <w:p w14:paraId="51806D3F" w14:textId="46EBED64" w:rsidR="006B00FB" w:rsidRDefault="006B00FB">
      <w:pPr>
        <w:rPr>
          <w:rFonts w:ascii="American Typewriter" w:hAnsi="American Typewriter" w:cstheme="minorHAnsi"/>
          <w:sz w:val="28"/>
          <w:szCs w:val="28"/>
        </w:rPr>
      </w:pPr>
    </w:p>
    <w:p w14:paraId="63FEF78F" w14:textId="5E2ADAF5" w:rsidR="006B00FB" w:rsidRDefault="006B00FB">
      <w:pPr>
        <w:rPr>
          <w:rStyle w:val="Hyperlink"/>
          <w:rFonts w:ascii="American Typewriter" w:hAnsi="American Typewriter" w:cstheme="minorHAnsi"/>
          <w:sz w:val="28"/>
          <w:szCs w:val="28"/>
        </w:rPr>
      </w:pPr>
      <w:r>
        <w:rPr>
          <w:rFonts w:ascii="American Typewriter" w:hAnsi="American Typewriter" w:cstheme="minorHAnsi"/>
          <w:sz w:val="28"/>
          <w:szCs w:val="28"/>
        </w:rPr>
        <w:t xml:space="preserve">Website: </w:t>
      </w:r>
      <w:hyperlink r:id="rId7" w:history="1">
        <w:r w:rsidRPr="006236D9">
          <w:rPr>
            <w:rStyle w:val="Hyperlink"/>
            <w:rFonts w:ascii="American Typewriter" w:hAnsi="American Typewriter" w:cstheme="minorHAnsi"/>
            <w:sz w:val="28"/>
            <w:szCs w:val="28"/>
          </w:rPr>
          <w:t>www.handsteco.com</w:t>
        </w:r>
      </w:hyperlink>
    </w:p>
    <w:p w14:paraId="2D1EDDBE" w14:textId="6CC15CCD" w:rsidR="006E213E" w:rsidRDefault="006E213E">
      <w:pPr>
        <w:rPr>
          <w:rStyle w:val="Hyperlink"/>
          <w:rFonts w:ascii="American Typewriter" w:hAnsi="American Typewriter" w:cstheme="minorHAnsi"/>
          <w:sz w:val="28"/>
          <w:szCs w:val="28"/>
        </w:rPr>
      </w:pPr>
      <w:r>
        <w:rPr>
          <w:rStyle w:val="Hyperlink"/>
          <w:rFonts w:ascii="American Typewriter" w:hAnsi="American Typewriter" w:cstheme="minorHAnsi"/>
          <w:sz w:val="28"/>
          <w:szCs w:val="28"/>
        </w:rPr>
        <w:t xml:space="preserve">Email: </w:t>
      </w:r>
      <w:hyperlink r:id="rId8" w:history="1">
        <w:r w:rsidRPr="003F38E2">
          <w:rPr>
            <w:rStyle w:val="Hyperlink"/>
            <w:rFonts w:ascii="American Typewriter" w:hAnsi="American Typewriter" w:cstheme="minorHAnsi"/>
            <w:sz w:val="28"/>
            <w:szCs w:val="28"/>
          </w:rPr>
          <w:t>patlerochin@gmail.com</w:t>
        </w:r>
      </w:hyperlink>
    </w:p>
    <w:p w14:paraId="295E47FD" w14:textId="77777777" w:rsidR="006E213E" w:rsidRDefault="006E213E">
      <w:pPr>
        <w:rPr>
          <w:rFonts w:ascii="American Typewriter" w:hAnsi="American Typewriter" w:cstheme="minorHAnsi"/>
          <w:sz w:val="28"/>
          <w:szCs w:val="28"/>
        </w:rPr>
      </w:pPr>
      <w:bookmarkStart w:id="0" w:name="_GoBack"/>
      <w:bookmarkEnd w:id="0"/>
    </w:p>
    <w:p w14:paraId="2DE07B2A" w14:textId="0ABE6B81" w:rsidR="006B00FB" w:rsidRDefault="006B00FB">
      <w:pPr>
        <w:rPr>
          <w:rFonts w:ascii="American Typewriter" w:hAnsi="American Typewriter" w:cstheme="minorHAnsi"/>
          <w:sz w:val="28"/>
          <w:szCs w:val="28"/>
        </w:rPr>
      </w:pPr>
    </w:p>
    <w:p w14:paraId="444661B5" w14:textId="342225B2" w:rsidR="0087505D" w:rsidRDefault="0087505D">
      <w:pPr>
        <w:rPr>
          <w:rFonts w:ascii="American Typewriter" w:hAnsi="American Typewriter" w:cstheme="minorHAnsi"/>
          <w:sz w:val="28"/>
          <w:szCs w:val="28"/>
        </w:rPr>
      </w:pPr>
    </w:p>
    <w:p w14:paraId="57FF9112" w14:textId="77777777" w:rsidR="0087505D" w:rsidRDefault="0087505D">
      <w:pPr>
        <w:rPr>
          <w:rFonts w:ascii="American Typewriter" w:hAnsi="American Typewriter" w:cstheme="minorHAnsi"/>
          <w:sz w:val="28"/>
          <w:szCs w:val="28"/>
        </w:rPr>
      </w:pPr>
    </w:p>
    <w:p w14:paraId="1DEC99DD" w14:textId="18D76AA9" w:rsidR="0087505D" w:rsidRDefault="0087505D">
      <w:pPr>
        <w:rPr>
          <w:rFonts w:ascii="American Typewriter" w:hAnsi="American Typewriter" w:cstheme="minorHAnsi"/>
          <w:sz w:val="28"/>
          <w:szCs w:val="28"/>
        </w:rPr>
      </w:pPr>
    </w:p>
    <w:p w14:paraId="1B2391CA" w14:textId="35B60725" w:rsidR="0087505D" w:rsidRDefault="0087505D">
      <w:pPr>
        <w:rPr>
          <w:rFonts w:ascii="American Typewriter" w:hAnsi="American Typewriter" w:cstheme="minorHAnsi"/>
          <w:sz w:val="28"/>
          <w:szCs w:val="28"/>
        </w:rPr>
      </w:pPr>
    </w:p>
    <w:p w14:paraId="059D1225" w14:textId="77777777" w:rsidR="0087505D" w:rsidRPr="0087505D" w:rsidRDefault="0087505D">
      <w:pPr>
        <w:rPr>
          <w:rFonts w:ascii="American Typewriter" w:hAnsi="American Typewriter" w:cstheme="minorHAnsi"/>
          <w:sz w:val="28"/>
          <w:szCs w:val="28"/>
        </w:rPr>
      </w:pPr>
    </w:p>
    <w:sectPr w:rsidR="0087505D" w:rsidRPr="0087505D" w:rsidSect="0044781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5D"/>
    <w:rsid w:val="00005468"/>
    <w:rsid w:val="00044078"/>
    <w:rsid w:val="00047E97"/>
    <w:rsid w:val="00056BC0"/>
    <w:rsid w:val="001575C0"/>
    <w:rsid w:val="001C0213"/>
    <w:rsid w:val="002B34A2"/>
    <w:rsid w:val="002F3B01"/>
    <w:rsid w:val="004060E9"/>
    <w:rsid w:val="00447815"/>
    <w:rsid w:val="00523289"/>
    <w:rsid w:val="00531120"/>
    <w:rsid w:val="006B00FB"/>
    <w:rsid w:val="006E213E"/>
    <w:rsid w:val="007051D2"/>
    <w:rsid w:val="007112CF"/>
    <w:rsid w:val="007729D6"/>
    <w:rsid w:val="007F69CC"/>
    <w:rsid w:val="0087505D"/>
    <w:rsid w:val="008A60B5"/>
    <w:rsid w:val="008C658D"/>
    <w:rsid w:val="00A95E04"/>
    <w:rsid w:val="00B04CFD"/>
    <w:rsid w:val="00C677F1"/>
    <w:rsid w:val="00D77AF4"/>
    <w:rsid w:val="00E5571A"/>
    <w:rsid w:val="00E77854"/>
    <w:rsid w:val="00F82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7EAA"/>
  <w15:chartTrackingRefBased/>
  <w15:docId w15:val="{2E05E401-A694-1847-88F6-ECA08AB1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05D"/>
    <w:rPr>
      <w:color w:val="0563C1" w:themeColor="hyperlink"/>
      <w:u w:val="single"/>
    </w:rPr>
  </w:style>
  <w:style w:type="character" w:styleId="UnresolvedMention">
    <w:name w:val="Unresolved Mention"/>
    <w:basedOn w:val="DefaultParagraphFont"/>
    <w:uiPriority w:val="99"/>
    <w:semiHidden/>
    <w:unhideWhenUsed/>
    <w:rsid w:val="00875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lerochin@gmail.com" TargetMode="External"/><Relationship Id="rId3" Type="http://schemas.openxmlformats.org/officeDocument/2006/relationships/webSettings" Target="webSettings.xml"/><Relationship Id="rId7" Type="http://schemas.openxmlformats.org/officeDocument/2006/relationships/hyperlink" Target="http://www.handstec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ndsteco.com/" TargetMode="External"/><Relationship Id="rId5" Type="http://schemas.openxmlformats.org/officeDocument/2006/relationships/hyperlink" Target="http://www.handsteco.co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437</Words>
  <Characters>2289</Characters>
  <Application>Microsoft Office Word</Application>
  <DocSecurity>0</DocSecurity>
  <Lines>37</Lines>
  <Paragraphs>11</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Vidhi Patle</dc:creator>
  <cp:keywords/>
  <dc:description/>
  <cp:lastModifiedBy>Vidhi Patle</cp:lastModifiedBy>
  <cp:revision>27</cp:revision>
  <cp:lastPrinted>2020-12-16T11:52:00Z</cp:lastPrinted>
  <dcterms:created xsi:type="dcterms:W3CDTF">2020-11-24T19:42:00Z</dcterms:created>
  <dcterms:modified xsi:type="dcterms:W3CDTF">2020-12-21T12:17:00Z</dcterms:modified>
</cp:coreProperties>
</file>