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07DB7" w14:textId="77777777" w:rsidR="00084196" w:rsidRDefault="00084196" w:rsidP="003A0193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w:drawing>
          <wp:inline distT="0" distB="0" distL="0" distR="0" wp14:anchorId="5D20D5E6" wp14:editId="566910D7">
            <wp:extent cx="1650633" cy="778815"/>
            <wp:effectExtent l="0" t="0" r="6985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tron_去背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619" cy="790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3F0C3" w14:textId="0933CFEB" w:rsidR="002769D6" w:rsidRPr="00084196" w:rsidRDefault="00084196" w:rsidP="003A0193">
      <w:pPr>
        <w:jc w:val="center"/>
        <w:rPr>
          <w:rFonts w:ascii="Arial" w:hAnsi="Arial" w:cs="Arial"/>
          <w:b/>
          <w:color w:val="990033"/>
          <w:sz w:val="32"/>
        </w:rPr>
      </w:pPr>
      <w:r w:rsidRPr="00084196">
        <w:rPr>
          <w:rFonts w:ascii="Arial" w:hAnsi="Arial" w:cs="Arial"/>
          <w:b/>
          <w:color w:val="990033"/>
          <w:sz w:val="32"/>
        </w:rPr>
        <w:t>Etron Technology Inc.</w:t>
      </w:r>
    </w:p>
    <w:p w14:paraId="6CA42BB8" w14:textId="101D0CFE" w:rsidR="00990493" w:rsidRPr="003A0193" w:rsidRDefault="00990493" w:rsidP="003A0193">
      <w:pPr>
        <w:rPr>
          <w:rStyle w:val="ab"/>
          <w:rFonts w:ascii="Arial" w:hAnsi="Arial" w:cs="Arial"/>
          <w:b/>
          <w:sz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1"/>
        <w:gridCol w:w="1731"/>
      </w:tblGrid>
      <w:tr w:rsidR="003A0193" w:rsidRPr="003A0193" w14:paraId="255CDB37" w14:textId="77777777" w:rsidTr="003A0193">
        <w:tc>
          <w:tcPr>
            <w:tcW w:w="4148" w:type="dxa"/>
          </w:tcPr>
          <w:p w14:paraId="6BD46ED8" w14:textId="2E82392D" w:rsidR="006F1791" w:rsidRPr="00F54BD3" w:rsidRDefault="006F1791" w:rsidP="006F1791">
            <w:pPr>
              <w:ind w:leftChars="12" w:left="29" w:rightChars="47" w:right="113"/>
              <w:rPr>
                <w:rFonts w:ascii="微軟正黑體" w:eastAsia="微軟正黑體" w:hAnsi="微軟正黑體" w:cstheme="minorHAnsi"/>
                <w:sz w:val="36"/>
                <w:szCs w:val="36"/>
              </w:rPr>
            </w:pPr>
            <w:bookmarkStart w:id="0" w:name="_GoBack"/>
            <w:r w:rsidRPr="00F54BD3">
              <w:rPr>
                <w:rFonts w:ascii="微軟正黑體" w:eastAsia="微軟正黑體" w:hAnsi="微軟正黑體" w:cstheme="minorHAnsi"/>
                <w:sz w:val="36"/>
                <w:szCs w:val="36"/>
              </w:rPr>
              <w:t>Etron@CES 2023 多媒體</w:t>
            </w:r>
            <w:r w:rsidR="00F54BD3">
              <w:rPr>
                <w:rFonts w:ascii="微軟正黑體" w:eastAsia="微軟正黑體" w:hAnsi="微軟正黑體" w:cstheme="minorHAnsi" w:hint="eastAsia"/>
                <w:sz w:val="36"/>
                <w:szCs w:val="36"/>
              </w:rPr>
              <w:t>資料</w:t>
            </w:r>
            <w:r w:rsidR="00F54BD3" w:rsidRPr="00F54BD3">
              <w:rPr>
                <w:rFonts w:ascii="微軟正黑體" w:eastAsia="微軟正黑體" w:hAnsi="微軟正黑體" w:cstheme="minorHAnsi"/>
                <w:sz w:val="36"/>
                <w:szCs w:val="36"/>
              </w:rPr>
              <w:t>下載</w:t>
            </w:r>
          </w:p>
          <w:bookmarkEnd w:id="0"/>
          <w:p w14:paraId="662680E6" w14:textId="54D84CBC" w:rsidR="003A0193" w:rsidRPr="003A0193" w:rsidRDefault="00842B1C" w:rsidP="00F54BD3">
            <w:pPr>
              <w:ind w:leftChars="12" w:left="29" w:rightChars="47" w:right="113"/>
              <w:rPr>
                <w:rFonts w:ascii="Arial" w:hAnsi="Arial" w:cs="Arial"/>
                <w:b/>
                <w:sz w:val="22"/>
              </w:rPr>
            </w:pPr>
            <w:r>
              <w:rPr>
                <w:rStyle w:val="ab"/>
                <w:rFonts w:ascii="Arial" w:hAnsi="Arial" w:cs="Arial"/>
                <w:b/>
                <w:sz w:val="22"/>
              </w:rPr>
              <w:fldChar w:fldCharType="begin"/>
            </w:r>
            <w:r>
              <w:rPr>
                <w:rStyle w:val="ab"/>
                <w:rFonts w:ascii="Arial" w:hAnsi="Arial" w:cs="Arial"/>
                <w:b/>
                <w:sz w:val="22"/>
              </w:rPr>
              <w:instrText xml:space="preserve"> HYPERLINK "https://etrnas2.etron.com.tw/file_station/sharing/KrEaH2Sdi" </w:instrText>
            </w:r>
            <w:r>
              <w:rPr>
                <w:rStyle w:val="ab"/>
                <w:rFonts w:ascii="Arial" w:hAnsi="Arial" w:cs="Arial"/>
                <w:b/>
                <w:sz w:val="22"/>
              </w:rPr>
              <w:fldChar w:fldCharType="separate"/>
            </w:r>
            <w:r w:rsidR="003A0193" w:rsidRPr="003A0193">
              <w:rPr>
                <w:rStyle w:val="ab"/>
                <w:rFonts w:ascii="Arial" w:hAnsi="Arial" w:cs="Arial"/>
                <w:b/>
                <w:sz w:val="22"/>
              </w:rPr>
              <w:t>https://etrnas2.etron.com.tw/file_station/sharing/KrEaH2Sdi</w:t>
            </w:r>
            <w:r>
              <w:rPr>
                <w:rStyle w:val="ab"/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148" w:type="dxa"/>
          </w:tcPr>
          <w:p w14:paraId="6E2BE77F" w14:textId="6D95AEBE" w:rsidR="003A0193" w:rsidRPr="003A0193" w:rsidRDefault="003A0193" w:rsidP="002769D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A0193">
              <w:rPr>
                <w:rFonts w:ascii="Arial" w:hAnsi="Arial" w:cs="Arial"/>
                <w:b/>
                <w:noProof/>
                <w:sz w:val="22"/>
              </w:rPr>
              <w:drawing>
                <wp:inline distT="0" distB="0" distL="0" distR="0" wp14:anchorId="225DAB1B" wp14:editId="12A1B523">
                  <wp:extent cx="818778" cy="834059"/>
                  <wp:effectExtent l="0" t="0" r="635" b="4445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762" cy="88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F38F95" w14:textId="6FC540CD" w:rsidR="0091293D" w:rsidRPr="00F54BD3" w:rsidRDefault="00F54BD3" w:rsidP="00084196">
      <w:pPr>
        <w:jc w:val="center"/>
        <w:rPr>
          <w:rFonts w:ascii="微軟正黑體" w:eastAsia="微軟正黑體" w:hAnsi="微軟正黑體" w:cs="Arial"/>
          <w:sz w:val="36"/>
          <w:szCs w:val="36"/>
        </w:rPr>
      </w:pPr>
      <w:r w:rsidRPr="00F54BD3">
        <w:rPr>
          <w:rFonts w:ascii="微軟正黑體" w:eastAsia="微軟正黑體" w:hAnsi="微軟正黑體" w:cs="Arial"/>
          <w:sz w:val="36"/>
          <w:szCs w:val="36"/>
        </w:rPr>
        <w:t>總</w:t>
      </w:r>
      <w:r>
        <w:rPr>
          <w:rFonts w:ascii="微軟正黑體" w:eastAsia="微軟正黑體" w:hAnsi="微軟正黑體" w:cs="Arial"/>
          <w:sz w:val="36"/>
          <w:szCs w:val="36"/>
        </w:rPr>
        <w:t xml:space="preserve">  </w:t>
      </w:r>
      <w:r w:rsidRPr="00F54BD3">
        <w:rPr>
          <w:rFonts w:ascii="微軟正黑體" w:eastAsia="微軟正黑體" w:hAnsi="微軟正黑體" w:cs="Arial"/>
          <w:sz w:val="36"/>
          <w:szCs w:val="36"/>
        </w:rPr>
        <w:t>覽</w:t>
      </w:r>
      <w:r w:rsidR="008B506D" w:rsidRPr="00F54BD3">
        <w:rPr>
          <w:rFonts w:ascii="微軟正黑體" w:eastAsia="微軟正黑體" w:hAnsi="微軟正黑體" w:cs="Arial"/>
          <w:sz w:val="36"/>
          <w:szCs w:val="36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1"/>
        <w:gridCol w:w="6495"/>
      </w:tblGrid>
      <w:tr w:rsidR="00495ADD" w14:paraId="35ECD1EC" w14:textId="77777777" w:rsidTr="008B506D">
        <w:tc>
          <w:tcPr>
            <w:tcW w:w="1801" w:type="dxa"/>
            <w:shd w:val="clear" w:color="auto" w:fill="D9D9D9" w:themeFill="background1" w:themeFillShade="D9"/>
          </w:tcPr>
          <w:p w14:paraId="65C953C3" w14:textId="3E2E5FC8" w:rsidR="008B506D" w:rsidRPr="00F54BD3" w:rsidRDefault="008B506D" w:rsidP="00F54BD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54BD3">
              <w:rPr>
                <w:rFonts w:ascii="微軟正黑體" w:eastAsia="微軟正黑體" w:hAnsi="微軟正黑體"/>
              </w:rPr>
              <w:t>Item</w:t>
            </w:r>
          </w:p>
        </w:tc>
        <w:tc>
          <w:tcPr>
            <w:tcW w:w="6495" w:type="dxa"/>
            <w:shd w:val="clear" w:color="auto" w:fill="D9D9D9" w:themeFill="background1" w:themeFillShade="D9"/>
          </w:tcPr>
          <w:p w14:paraId="779F50D4" w14:textId="141D55B9" w:rsidR="008B506D" w:rsidRPr="00F54BD3" w:rsidRDefault="008B506D" w:rsidP="00F54BD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54BD3">
              <w:rPr>
                <w:rFonts w:ascii="微軟正黑體" w:eastAsia="微軟正黑體" w:hAnsi="微軟正黑體" w:hint="eastAsia"/>
              </w:rPr>
              <w:t>C</w:t>
            </w:r>
            <w:r w:rsidRPr="00F54BD3">
              <w:rPr>
                <w:rFonts w:ascii="微軟正黑體" w:eastAsia="微軟正黑體" w:hAnsi="微軟正黑體"/>
              </w:rPr>
              <w:t>ontents</w:t>
            </w:r>
          </w:p>
        </w:tc>
      </w:tr>
      <w:tr w:rsidR="00495ADD" w14:paraId="21A11E60" w14:textId="77777777" w:rsidTr="008B506D">
        <w:tc>
          <w:tcPr>
            <w:tcW w:w="1801" w:type="dxa"/>
          </w:tcPr>
          <w:p w14:paraId="108C55A9" w14:textId="6E67BD69" w:rsidR="00084196" w:rsidRPr="009975C2" w:rsidRDefault="00084196" w:rsidP="00084196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9975C2">
              <w:rPr>
                <w:rFonts w:ascii="微軟正黑體" w:eastAsia="微軟正黑體" w:hAnsi="微軟正黑體" w:cs="Arial"/>
                <w:sz w:val="22"/>
              </w:rPr>
              <w:t>Logo</w:t>
            </w:r>
          </w:p>
        </w:tc>
        <w:tc>
          <w:tcPr>
            <w:tcW w:w="6495" w:type="dxa"/>
          </w:tcPr>
          <w:p w14:paraId="72969C83" w14:textId="6A6FFB23" w:rsidR="00084196" w:rsidRDefault="00084196" w:rsidP="003A0193">
            <w:pPr>
              <w:rPr>
                <w:rFonts w:ascii="Arial" w:hAnsi="Arial" w:cs="Arial"/>
                <w:sz w:val="36"/>
                <w:szCs w:val="36"/>
              </w:rPr>
            </w:pPr>
            <w:r w:rsidRPr="00084196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5AD8548F" wp14:editId="5EBC3944">
                  <wp:extent cx="780582" cy="368300"/>
                  <wp:effectExtent l="0" t="0" r="63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tron_去背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582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A019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346445">
              <w:rPr>
                <w:rFonts w:ascii="Arial" w:hAnsi="Arial" w:cs="Arial"/>
                <w:sz w:val="36"/>
                <w:szCs w:val="36"/>
              </w:rPr>
              <w:t xml:space="preserve">                    </w:t>
            </w:r>
            <w:r w:rsidR="003A0193" w:rsidRPr="003A0193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54CE18FE" wp14:editId="25514FBE">
                  <wp:extent cx="624474" cy="635000"/>
                  <wp:effectExtent l="0" t="0" r="4445" b="0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92806" cy="704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BEED43" w14:textId="1511DB56" w:rsidR="003A0193" w:rsidRPr="003A0193" w:rsidRDefault="00842B1C" w:rsidP="003A0193">
            <w:pPr>
              <w:rPr>
                <w:rFonts w:ascii="Arial" w:hAnsi="Arial" w:cs="Arial"/>
                <w:sz w:val="22"/>
              </w:rPr>
            </w:pPr>
            <w:hyperlink r:id="rId11" w:history="1">
              <w:r w:rsidR="003A0193" w:rsidRPr="003A0193">
                <w:rPr>
                  <w:rStyle w:val="ab"/>
                  <w:rFonts w:ascii="Arial" w:hAnsi="Arial" w:cs="Arial"/>
                  <w:sz w:val="22"/>
                </w:rPr>
                <w:t>https://etrnas2.etron.com.tw/file_station/sharing/6tZenBBpE</w:t>
              </w:r>
            </w:hyperlink>
          </w:p>
        </w:tc>
      </w:tr>
      <w:tr w:rsidR="00495ADD" w14:paraId="2AA3BB1B" w14:textId="77777777" w:rsidTr="008B506D">
        <w:tc>
          <w:tcPr>
            <w:tcW w:w="1801" w:type="dxa"/>
          </w:tcPr>
          <w:p w14:paraId="3D17063E" w14:textId="4D2A1D64" w:rsidR="00084196" w:rsidRPr="009975C2" w:rsidRDefault="006F1791" w:rsidP="00084196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9975C2">
              <w:rPr>
                <w:rFonts w:ascii="微軟正黑體" w:eastAsia="微軟正黑體" w:hAnsi="微軟正黑體" w:cs="Arial" w:hint="eastAsia"/>
                <w:sz w:val="22"/>
              </w:rPr>
              <w:t>公司簡介</w:t>
            </w:r>
          </w:p>
        </w:tc>
        <w:tc>
          <w:tcPr>
            <w:tcW w:w="6495" w:type="dxa"/>
          </w:tcPr>
          <w:p w14:paraId="53028F9A" w14:textId="19EF01D1" w:rsidR="00084196" w:rsidRDefault="00F41B3E" w:rsidP="00A347BE">
            <w:pPr>
              <w:rPr>
                <w:rFonts w:ascii="Arial" w:hAnsi="Arial" w:cs="Arial"/>
                <w:sz w:val="36"/>
                <w:szCs w:val="36"/>
              </w:rPr>
            </w:pPr>
            <w:r w:rsidRPr="00F41B3E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4C887805" wp14:editId="787E1652">
                  <wp:extent cx="2673350" cy="171581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0" cy="171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46445">
              <w:rPr>
                <w:rFonts w:ascii="Arial" w:hAnsi="Arial" w:cs="Arial"/>
                <w:sz w:val="36"/>
                <w:szCs w:val="36"/>
              </w:rPr>
              <w:t xml:space="preserve">    </w:t>
            </w:r>
            <w:r w:rsidR="00346445" w:rsidRPr="00346445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15D2A0BC" wp14:editId="11865B79">
                  <wp:extent cx="659554" cy="670674"/>
                  <wp:effectExtent l="0" t="0" r="7620" b="0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985" cy="71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57494C" w14:textId="210CE941" w:rsidR="00F41B3E" w:rsidRPr="00F41B3E" w:rsidRDefault="00842B1C" w:rsidP="00A347BE">
            <w:pPr>
              <w:rPr>
                <w:rFonts w:ascii="Arial" w:hAnsi="Arial" w:cs="Arial"/>
                <w:color w:val="0000FF"/>
                <w:szCs w:val="24"/>
              </w:rPr>
            </w:pPr>
            <w:hyperlink r:id="rId14" w:history="1">
              <w:r w:rsidR="00F41B3E" w:rsidRPr="00F41B3E">
                <w:rPr>
                  <w:rStyle w:val="ab"/>
                  <w:rFonts w:ascii="Arial" w:hAnsi="Arial" w:cs="Arial"/>
                  <w:szCs w:val="24"/>
                </w:rPr>
                <w:t>https://etrnas2.etron.com.tw/file_station/sharing/avJcb11XF</w:t>
              </w:r>
            </w:hyperlink>
          </w:p>
        </w:tc>
      </w:tr>
      <w:tr w:rsidR="00495ADD" w14:paraId="00DC2BFB" w14:textId="77777777" w:rsidTr="008B506D">
        <w:tc>
          <w:tcPr>
            <w:tcW w:w="1801" w:type="dxa"/>
          </w:tcPr>
          <w:p w14:paraId="664DD41F" w14:textId="55E01A78" w:rsidR="00084196" w:rsidRPr="009975C2" w:rsidRDefault="006F1791" w:rsidP="00084196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9975C2">
              <w:rPr>
                <w:rFonts w:ascii="微軟正黑體" w:eastAsia="微軟正黑體" w:hAnsi="微軟正黑體" w:cs="Arial" w:hint="eastAsia"/>
                <w:sz w:val="22"/>
              </w:rPr>
              <w:t>影片</w:t>
            </w:r>
          </w:p>
        </w:tc>
        <w:tc>
          <w:tcPr>
            <w:tcW w:w="6495" w:type="dxa"/>
          </w:tcPr>
          <w:p w14:paraId="60A8BCAB" w14:textId="77777777" w:rsidR="00084196" w:rsidRPr="00346445" w:rsidRDefault="00084196" w:rsidP="00346445">
            <w:pPr>
              <w:adjustRightInd w:val="0"/>
              <w:snapToGrid w:val="0"/>
              <w:jc w:val="both"/>
              <w:rPr>
                <w:rFonts w:ascii="Arial" w:hAnsi="Arial" w:cs="Arial"/>
                <w:sz w:val="22"/>
              </w:rPr>
            </w:pPr>
            <w:r w:rsidRPr="00346445">
              <w:rPr>
                <w:rFonts w:ascii="Arial" w:hAnsi="Arial" w:cs="Arial"/>
                <w:sz w:val="22"/>
              </w:rPr>
              <w:t>Etron@CES2023 Preview</w:t>
            </w:r>
          </w:p>
          <w:p w14:paraId="5CEF2EA4" w14:textId="24567306" w:rsidR="001E2AF1" w:rsidRDefault="003A0193" w:rsidP="003A0193">
            <w:pPr>
              <w:tabs>
                <w:tab w:val="center" w:pos="3139"/>
                <w:tab w:val="left" w:pos="4670"/>
              </w:tabs>
              <w:adjustRightInd w:val="0"/>
              <w:snapToGrid w:val="0"/>
              <w:jc w:val="both"/>
              <w:rPr>
                <w:rFonts w:ascii="Arial" w:hAnsi="Arial" w:cs="Arial"/>
                <w:sz w:val="22"/>
              </w:rPr>
            </w:pPr>
            <w:r w:rsidRPr="008B506D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6C03B951" wp14:editId="123F9B3D">
                  <wp:extent cx="1708150" cy="752482"/>
                  <wp:effectExtent l="0" t="0" r="6350" b="9525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752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E2AF1" w:rsidRPr="001E2AF1">
              <w:rPr>
                <w:rFonts w:ascii="Arial" w:hAnsi="Arial" w:cs="Arial"/>
                <w:sz w:val="22"/>
              </w:rPr>
              <w:tab/>
            </w:r>
            <w:r w:rsidR="00346445">
              <w:rPr>
                <w:rFonts w:ascii="Arial" w:hAnsi="Arial" w:cs="Arial"/>
                <w:sz w:val="22"/>
              </w:rPr>
              <w:t xml:space="preserve">                     </w:t>
            </w:r>
            <w:r w:rsidR="00346445" w:rsidRPr="00346445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3322B0B0" wp14:editId="3B005230">
                  <wp:extent cx="646430" cy="660595"/>
                  <wp:effectExtent l="0" t="0" r="1270" b="6350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37" cy="707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413E15" w14:textId="7F5B14C8" w:rsidR="008B506D" w:rsidRDefault="008B506D" w:rsidP="003A0193">
            <w:pPr>
              <w:tabs>
                <w:tab w:val="center" w:pos="3139"/>
                <w:tab w:val="left" w:pos="4670"/>
              </w:tabs>
              <w:adjustRightInd w:val="0"/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 Download</w:t>
            </w:r>
          </w:p>
          <w:p w14:paraId="33B7A732" w14:textId="7518DF2B" w:rsidR="008B506D" w:rsidRPr="001E2AF1" w:rsidRDefault="00842B1C" w:rsidP="003A0193">
            <w:pPr>
              <w:tabs>
                <w:tab w:val="center" w:pos="3139"/>
                <w:tab w:val="left" w:pos="4670"/>
              </w:tabs>
              <w:adjustRightInd w:val="0"/>
              <w:snapToGrid w:val="0"/>
              <w:rPr>
                <w:rFonts w:ascii="Arial" w:hAnsi="Arial" w:cs="Arial"/>
                <w:sz w:val="22"/>
              </w:rPr>
            </w:pPr>
            <w:hyperlink r:id="rId17" w:history="1">
              <w:r w:rsidR="008B506D" w:rsidRPr="004962FC">
                <w:rPr>
                  <w:rStyle w:val="ab"/>
                  <w:rFonts w:ascii="Arial" w:hAnsi="Arial" w:cs="Arial"/>
                  <w:sz w:val="22"/>
                </w:rPr>
                <w:t>https://etrnas2.etron.com.tw/file_station/sharing/LgjjyY1h1</w:t>
              </w:r>
            </w:hyperlink>
            <w:r w:rsidR="008B506D">
              <w:rPr>
                <w:rFonts w:ascii="Arial" w:hAnsi="Arial" w:cs="Arial"/>
                <w:sz w:val="22"/>
              </w:rPr>
              <w:br/>
              <w:t xml:space="preserve">For Viewing </w:t>
            </w:r>
          </w:p>
          <w:p w14:paraId="52CF96E2" w14:textId="588C130D" w:rsidR="00F41B3E" w:rsidRPr="001E2AF1" w:rsidRDefault="00842B1C" w:rsidP="003A0193">
            <w:pPr>
              <w:adjustRightInd w:val="0"/>
              <w:snapToGrid w:val="0"/>
              <w:rPr>
                <w:rFonts w:ascii="Arial" w:hAnsi="Arial" w:cs="Arial"/>
                <w:sz w:val="22"/>
              </w:rPr>
            </w:pPr>
            <w:hyperlink r:id="rId18" w:history="1">
              <w:r w:rsidR="001E2AF1" w:rsidRPr="001E2AF1">
                <w:rPr>
                  <w:rStyle w:val="ab"/>
                  <w:rFonts w:ascii="Arial" w:hAnsi="Arial" w:cs="Arial"/>
                  <w:sz w:val="22"/>
                </w:rPr>
                <w:t>https://www.youtube.com/watch?v=5ePguXpGbb0&amp;t=31s</w:t>
              </w:r>
            </w:hyperlink>
          </w:p>
        </w:tc>
      </w:tr>
      <w:tr w:rsidR="00495ADD" w14:paraId="5D75453F" w14:textId="77777777" w:rsidTr="008B506D">
        <w:tc>
          <w:tcPr>
            <w:tcW w:w="1801" w:type="dxa"/>
          </w:tcPr>
          <w:p w14:paraId="3D216F87" w14:textId="5A62A2D3" w:rsidR="007E7634" w:rsidRPr="009975C2" w:rsidRDefault="006F1791" w:rsidP="00084196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9975C2">
              <w:rPr>
                <w:rFonts w:ascii="微軟正黑體" w:eastAsia="微軟正黑體" w:hAnsi="微軟正黑體" w:cs="Arial" w:hint="eastAsia"/>
                <w:sz w:val="22"/>
              </w:rPr>
              <w:t>照片</w:t>
            </w:r>
          </w:p>
        </w:tc>
        <w:tc>
          <w:tcPr>
            <w:tcW w:w="6495" w:type="dxa"/>
          </w:tcPr>
          <w:p w14:paraId="78ED225C" w14:textId="063157BE" w:rsidR="007E7634" w:rsidRDefault="007E7634" w:rsidP="003A0193">
            <w:pPr>
              <w:rPr>
                <w:rFonts w:ascii="Arial" w:hAnsi="Arial" w:cs="Arial"/>
                <w:sz w:val="36"/>
                <w:szCs w:val="36"/>
              </w:rPr>
            </w:pPr>
            <w:r w:rsidRPr="001E2AF1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4FC045B7" wp14:editId="1E3F6BC7">
                  <wp:extent cx="2259782" cy="1271093"/>
                  <wp:effectExtent l="0" t="0" r="7620" b="571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tron_RPC Memory_1920x1080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005" cy="1290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46445">
              <w:rPr>
                <w:rFonts w:ascii="Arial" w:hAnsi="Arial" w:cs="Arial"/>
                <w:sz w:val="36"/>
                <w:szCs w:val="36"/>
              </w:rPr>
              <w:t xml:space="preserve">        </w:t>
            </w:r>
            <w:r w:rsidR="00346445" w:rsidRPr="00346445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5E1C27DD" wp14:editId="562DB61B">
                  <wp:extent cx="679469" cy="692150"/>
                  <wp:effectExtent l="0" t="0" r="6350" b="0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885" cy="71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C061D0" w14:textId="02167329" w:rsidR="007E7634" w:rsidRPr="007E7634" w:rsidRDefault="00842B1C" w:rsidP="003A0193">
            <w:pPr>
              <w:rPr>
                <w:rFonts w:ascii="Arial" w:hAnsi="Arial" w:cs="Arial"/>
                <w:sz w:val="22"/>
              </w:rPr>
            </w:pPr>
            <w:hyperlink r:id="rId21" w:history="1">
              <w:r w:rsidR="007E7634" w:rsidRPr="001E2AF1">
                <w:rPr>
                  <w:rStyle w:val="ab"/>
                  <w:rFonts w:ascii="Arial" w:hAnsi="Arial" w:cs="Arial"/>
                  <w:sz w:val="22"/>
                </w:rPr>
                <w:t>https://etrnas2.etron.com.tw/file_station/sharing/lqOgMNo6h</w:t>
              </w:r>
            </w:hyperlink>
          </w:p>
        </w:tc>
      </w:tr>
    </w:tbl>
    <w:p w14:paraId="0EE57EDB" w14:textId="77777777" w:rsidR="00F54BD3" w:rsidRDefault="00F54BD3">
      <w:r>
        <w:br w:type="page"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1"/>
        <w:gridCol w:w="6495"/>
      </w:tblGrid>
      <w:tr w:rsidR="005721FB" w14:paraId="21143F69" w14:textId="77777777" w:rsidTr="005721FB">
        <w:tc>
          <w:tcPr>
            <w:tcW w:w="1801" w:type="dxa"/>
            <w:shd w:val="clear" w:color="auto" w:fill="D9D9D9" w:themeFill="background1" w:themeFillShade="D9"/>
          </w:tcPr>
          <w:p w14:paraId="4A7FD99C" w14:textId="1BEDDA89" w:rsidR="005721FB" w:rsidRPr="009975C2" w:rsidRDefault="005721FB" w:rsidP="00F54BD3">
            <w:pPr>
              <w:snapToGrid w:val="0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9975C2">
              <w:rPr>
                <w:rFonts w:ascii="微軟正黑體" w:eastAsia="微軟正黑體" w:hAnsi="微軟正黑體"/>
              </w:rPr>
              <w:br w:type="page"/>
            </w:r>
            <w:r w:rsidRPr="009975C2">
              <w:rPr>
                <w:rFonts w:ascii="微軟正黑體" w:eastAsia="微軟正黑體" w:hAnsi="微軟正黑體" w:cs="Arial"/>
                <w:b/>
                <w:sz w:val="28"/>
                <w:szCs w:val="28"/>
              </w:rPr>
              <w:t>Item</w:t>
            </w:r>
          </w:p>
        </w:tc>
        <w:tc>
          <w:tcPr>
            <w:tcW w:w="6495" w:type="dxa"/>
            <w:shd w:val="clear" w:color="auto" w:fill="D9D9D9" w:themeFill="background1" w:themeFillShade="D9"/>
          </w:tcPr>
          <w:p w14:paraId="25CC137C" w14:textId="4D2ACC1C" w:rsidR="005721FB" w:rsidRDefault="005721FB" w:rsidP="00F54BD3">
            <w:pPr>
              <w:snapToGrid w:val="0"/>
              <w:jc w:val="center"/>
              <w:rPr>
                <w:rFonts w:ascii="Arial" w:hAnsi="Arial" w:cs="Arial"/>
                <w:noProof/>
                <w:sz w:val="22"/>
              </w:rPr>
            </w:pPr>
            <w:r w:rsidRPr="00F54BD3">
              <w:rPr>
                <w:rFonts w:ascii="微軟正黑體" w:eastAsia="微軟正黑體" w:hAnsi="微軟正黑體" w:cs="Arial" w:hint="eastAsia"/>
                <w:b/>
                <w:sz w:val="28"/>
                <w:szCs w:val="28"/>
              </w:rPr>
              <w:t>C</w:t>
            </w:r>
            <w:r w:rsidRPr="00F54BD3">
              <w:rPr>
                <w:rFonts w:ascii="微軟正黑體" w:eastAsia="微軟正黑體" w:hAnsi="微軟正黑體" w:cs="Arial"/>
                <w:b/>
                <w:sz w:val="28"/>
                <w:szCs w:val="28"/>
              </w:rPr>
              <w:t>ontents</w:t>
            </w:r>
          </w:p>
        </w:tc>
      </w:tr>
      <w:tr w:rsidR="005721FB" w14:paraId="4C2115DA" w14:textId="77777777" w:rsidTr="008B506D">
        <w:tc>
          <w:tcPr>
            <w:tcW w:w="1801" w:type="dxa"/>
          </w:tcPr>
          <w:p w14:paraId="22F25962" w14:textId="7C734679" w:rsidR="005721FB" w:rsidRPr="009975C2" w:rsidRDefault="006F1791" w:rsidP="005721FB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9975C2">
              <w:rPr>
                <w:rFonts w:ascii="微軟正黑體" w:eastAsia="微軟正黑體" w:hAnsi="微軟正黑體" w:cs="Arial" w:hint="eastAsia"/>
                <w:sz w:val="22"/>
              </w:rPr>
              <w:t>照片</w:t>
            </w:r>
          </w:p>
        </w:tc>
        <w:tc>
          <w:tcPr>
            <w:tcW w:w="6495" w:type="dxa"/>
          </w:tcPr>
          <w:p w14:paraId="465BD5AD" w14:textId="748C593F" w:rsidR="005721FB" w:rsidRPr="007E7634" w:rsidRDefault="005721FB" w:rsidP="005721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noProof/>
                <w:sz w:val="22"/>
              </w:rPr>
              <w:drawing>
                <wp:inline distT="0" distB="0" distL="0" distR="0" wp14:anchorId="7C7443AB" wp14:editId="1354FB26">
                  <wp:extent cx="2285365" cy="1285482"/>
                  <wp:effectExtent l="0" t="0" r="63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tron_Memory_1920x1080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08163" cy="129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</w:rPr>
              <w:t xml:space="preserve">           </w:t>
            </w:r>
            <w:r w:rsidRPr="00346445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18D3C2CB" wp14:editId="2D797609">
                  <wp:extent cx="742950" cy="758245"/>
                  <wp:effectExtent l="0" t="0" r="0" b="3810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893" cy="794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24" w:history="1">
              <w:r w:rsidRPr="004962FC">
                <w:rPr>
                  <w:rStyle w:val="ab"/>
                  <w:rFonts w:ascii="Arial" w:hAnsi="Arial" w:cs="Arial"/>
                  <w:sz w:val="22"/>
                </w:rPr>
                <w:t>https://etrnas2.etron.com.tw/file_station/sharing/p8Mix19YP</w:t>
              </w:r>
            </w:hyperlink>
          </w:p>
        </w:tc>
      </w:tr>
      <w:tr w:rsidR="005721FB" w14:paraId="2A64C574" w14:textId="77777777" w:rsidTr="008B506D">
        <w:tc>
          <w:tcPr>
            <w:tcW w:w="1801" w:type="dxa"/>
          </w:tcPr>
          <w:p w14:paraId="0D221FD2" w14:textId="1ED50FB2" w:rsidR="005721FB" w:rsidRPr="009975C2" w:rsidRDefault="006F1791" w:rsidP="005721FB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9975C2">
              <w:rPr>
                <w:rFonts w:ascii="微軟正黑體" w:eastAsia="微軟正黑體" w:hAnsi="微軟正黑體" w:cs="Arial" w:hint="eastAsia"/>
                <w:sz w:val="22"/>
              </w:rPr>
              <w:t>照片</w:t>
            </w:r>
          </w:p>
        </w:tc>
        <w:tc>
          <w:tcPr>
            <w:tcW w:w="6495" w:type="dxa"/>
          </w:tcPr>
          <w:p w14:paraId="29897E18" w14:textId="3AE32A63" w:rsidR="005721FB" w:rsidRDefault="005721FB" w:rsidP="005721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noProof/>
                <w:sz w:val="22"/>
              </w:rPr>
              <w:drawing>
                <wp:inline distT="0" distB="0" distL="0" distR="0" wp14:anchorId="00388C30" wp14:editId="1466C38A">
                  <wp:extent cx="1803010" cy="1014164"/>
                  <wp:effectExtent l="0" t="0" r="6985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eCloakFace_1920x1080_V2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266" cy="1030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</w:rPr>
              <w:t xml:space="preserve">                 </w:t>
            </w:r>
            <w:r w:rsidRPr="00346445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3D762F19" wp14:editId="489DAB4D">
                  <wp:extent cx="727801" cy="742609"/>
                  <wp:effectExtent l="0" t="0" r="0" b="635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541" cy="757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2B6F96" w14:textId="1FD438FD" w:rsidR="005721FB" w:rsidRPr="007E7634" w:rsidRDefault="00842B1C" w:rsidP="005721FB">
            <w:pPr>
              <w:rPr>
                <w:rFonts w:ascii="Arial" w:hAnsi="Arial" w:cs="Arial"/>
                <w:sz w:val="22"/>
              </w:rPr>
            </w:pPr>
            <w:hyperlink r:id="rId27" w:history="1">
              <w:r w:rsidR="005721FB" w:rsidRPr="001E2AF1">
                <w:rPr>
                  <w:rStyle w:val="ab"/>
                  <w:rFonts w:ascii="Arial" w:hAnsi="Arial" w:cs="Arial"/>
                  <w:sz w:val="22"/>
                </w:rPr>
                <w:t>https://etrnas2.etron.com.tw/file_station/sharing/l0iB4OMZv</w:t>
              </w:r>
            </w:hyperlink>
          </w:p>
        </w:tc>
      </w:tr>
      <w:tr w:rsidR="005721FB" w14:paraId="474963D3" w14:textId="77777777" w:rsidTr="008B506D">
        <w:tc>
          <w:tcPr>
            <w:tcW w:w="1801" w:type="dxa"/>
          </w:tcPr>
          <w:p w14:paraId="71653D1C" w14:textId="06F56FF9" w:rsidR="005721FB" w:rsidRPr="009975C2" w:rsidRDefault="006F1791" w:rsidP="005721FB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9975C2">
              <w:rPr>
                <w:rFonts w:ascii="微軟正黑體" w:eastAsia="微軟正黑體" w:hAnsi="微軟正黑體" w:cs="Arial" w:hint="eastAsia"/>
                <w:sz w:val="22"/>
              </w:rPr>
              <w:t>照片</w:t>
            </w:r>
          </w:p>
        </w:tc>
        <w:tc>
          <w:tcPr>
            <w:tcW w:w="6495" w:type="dxa"/>
          </w:tcPr>
          <w:p w14:paraId="192A38CB" w14:textId="16520495" w:rsidR="005721FB" w:rsidRDefault="005721FB" w:rsidP="005721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noProof/>
                <w:sz w:val="22"/>
              </w:rPr>
              <w:drawing>
                <wp:inline distT="0" distB="0" distL="0" distR="0" wp14:anchorId="189217F5" wp14:editId="37ADC10F">
                  <wp:extent cx="1847850" cy="1039388"/>
                  <wp:effectExtent l="0" t="0" r="0" b="889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CV_DSC_15167 (1920x1080)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190" cy="1046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</w:rPr>
              <w:t xml:space="preserve">               </w:t>
            </w:r>
            <w:r w:rsidRPr="00495ADD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278610B5" wp14:editId="516C69CC">
                  <wp:extent cx="801123" cy="818774"/>
                  <wp:effectExtent l="0" t="0" r="0" b="635"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884" cy="836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E65B4C" w14:textId="2B9B01E7" w:rsidR="005721FB" w:rsidRPr="007E7634" w:rsidRDefault="00842B1C" w:rsidP="005721FB">
            <w:pPr>
              <w:rPr>
                <w:rFonts w:ascii="Arial" w:hAnsi="Arial" w:cs="Arial"/>
                <w:sz w:val="22"/>
              </w:rPr>
            </w:pPr>
            <w:hyperlink r:id="rId30" w:history="1">
              <w:r w:rsidR="005721FB" w:rsidRPr="004962FC">
                <w:rPr>
                  <w:rStyle w:val="ab"/>
                  <w:rFonts w:ascii="Arial" w:hAnsi="Arial" w:cs="Arial"/>
                  <w:sz w:val="22"/>
                </w:rPr>
                <w:t>https://etrnas2.etron.com.tw/file_station/sharing/8juaflAII</w:t>
              </w:r>
            </w:hyperlink>
          </w:p>
        </w:tc>
      </w:tr>
      <w:tr w:rsidR="005721FB" w14:paraId="0BA87DD6" w14:textId="77777777" w:rsidTr="008B506D">
        <w:tc>
          <w:tcPr>
            <w:tcW w:w="1801" w:type="dxa"/>
          </w:tcPr>
          <w:p w14:paraId="21E9308B" w14:textId="633B6315" w:rsidR="005721FB" w:rsidRPr="009975C2" w:rsidRDefault="006F1791" w:rsidP="005721FB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9975C2">
              <w:rPr>
                <w:rFonts w:ascii="微軟正黑體" w:eastAsia="微軟正黑體" w:hAnsi="微軟正黑體" w:cs="Arial" w:hint="eastAsia"/>
                <w:sz w:val="22"/>
              </w:rPr>
              <w:t>照片</w:t>
            </w:r>
          </w:p>
        </w:tc>
        <w:tc>
          <w:tcPr>
            <w:tcW w:w="6495" w:type="dxa"/>
          </w:tcPr>
          <w:p w14:paraId="2F085AE8" w14:textId="337D0359" w:rsidR="005721FB" w:rsidRDefault="005721FB" w:rsidP="005721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noProof/>
                <w:sz w:val="22"/>
              </w:rPr>
              <w:drawing>
                <wp:inline distT="0" distB="0" distL="0" distR="0" wp14:anchorId="4665F9E3" wp14:editId="51305F4B">
                  <wp:extent cx="1876264" cy="105537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M ROBOT_1920x1080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477" cy="1063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</w:rPr>
              <w:t xml:space="preserve">               </w:t>
            </w:r>
            <w:r w:rsidRPr="00495ADD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6C779220" wp14:editId="53D8A05C">
                  <wp:extent cx="796102" cy="805591"/>
                  <wp:effectExtent l="0" t="0" r="4445" b="0"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427" cy="823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F80A1C" w14:textId="47C49451" w:rsidR="005721FB" w:rsidRPr="007E7634" w:rsidRDefault="00842B1C" w:rsidP="005721FB">
            <w:pPr>
              <w:rPr>
                <w:rFonts w:ascii="Arial" w:hAnsi="Arial" w:cs="Arial"/>
                <w:sz w:val="22"/>
              </w:rPr>
            </w:pPr>
            <w:hyperlink r:id="rId33" w:history="1">
              <w:r w:rsidR="005721FB" w:rsidRPr="004962FC">
                <w:rPr>
                  <w:rStyle w:val="ab"/>
                  <w:rFonts w:ascii="Arial" w:hAnsi="Arial" w:cs="Arial"/>
                  <w:sz w:val="22"/>
                </w:rPr>
                <w:t>https://etrnas2.etron.com.tw/file_station/sharing/bcpzuse7T</w:t>
              </w:r>
            </w:hyperlink>
          </w:p>
        </w:tc>
      </w:tr>
      <w:tr w:rsidR="005721FB" w14:paraId="6F9BF1D7" w14:textId="77777777" w:rsidTr="008B506D">
        <w:tc>
          <w:tcPr>
            <w:tcW w:w="1801" w:type="dxa"/>
          </w:tcPr>
          <w:p w14:paraId="198FE16D" w14:textId="6F496236" w:rsidR="005721FB" w:rsidRPr="009975C2" w:rsidRDefault="006F1791" w:rsidP="005721FB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9975C2">
              <w:rPr>
                <w:rFonts w:ascii="微軟正黑體" w:eastAsia="微軟正黑體" w:hAnsi="微軟正黑體" w:cs="Arial" w:hint="eastAsia"/>
                <w:sz w:val="22"/>
              </w:rPr>
              <w:t>照片</w:t>
            </w:r>
          </w:p>
        </w:tc>
        <w:tc>
          <w:tcPr>
            <w:tcW w:w="6495" w:type="dxa"/>
          </w:tcPr>
          <w:p w14:paraId="305D3B29" w14:textId="4118075C" w:rsidR="005721FB" w:rsidRDefault="005721FB" w:rsidP="005721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noProof/>
                <w:sz w:val="22"/>
              </w:rPr>
              <w:drawing>
                <wp:inline distT="0" distB="0" distL="0" distR="0" wp14:anchorId="6F28A84D" wp14:editId="6931A393">
                  <wp:extent cx="1752082" cy="985520"/>
                  <wp:effectExtent l="0" t="0" r="635" b="508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Ever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710" cy="993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</w:rPr>
              <w:t xml:space="preserve">                  </w:t>
            </w:r>
            <w:r w:rsidRPr="00495ADD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250104A5" wp14:editId="536B7CAE">
                  <wp:extent cx="698500" cy="707918"/>
                  <wp:effectExtent l="0" t="0" r="6350" b="0"/>
                  <wp:docPr id="34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83" cy="741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C7D0A4" w14:textId="5B7AB99F" w:rsidR="005721FB" w:rsidRPr="001E2AF1" w:rsidRDefault="00842B1C" w:rsidP="005721FB">
            <w:pPr>
              <w:rPr>
                <w:rFonts w:ascii="Arial" w:hAnsi="Arial" w:cs="Arial"/>
                <w:sz w:val="22"/>
              </w:rPr>
            </w:pPr>
            <w:hyperlink r:id="rId36" w:history="1">
              <w:r w:rsidR="005721FB" w:rsidRPr="004962FC">
                <w:rPr>
                  <w:rStyle w:val="ab"/>
                  <w:rFonts w:ascii="Arial" w:hAnsi="Arial" w:cs="Arial"/>
                  <w:sz w:val="22"/>
                </w:rPr>
                <w:t>https://etrnas2.etron.com.tw/file_station/sharing/ZWhHRlkc3</w:t>
              </w:r>
            </w:hyperlink>
          </w:p>
        </w:tc>
      </w:tr>
      <w:tr w:rsidR="005721FB" w14:paraId="3F00540D" w14:textId="77777777" w:rsidTr="008B506D">
        <w:tc>
          <w:tcPr>
            <w:tcW w:w="1801" w:type="dxa"/>
          </w:tcPr>
          <w:p w14:paraId="4C99A790" w14:textId="48416A86" w:rsidR="005721FB" w:rsidRPr="009975C2" w:rsidRDefault="005721FB" w:rsidP="005721FB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9975C2">
              <w:rPr>
                <w:rFonts w:ascii="微軟正黑體" w:eastAsia="微軟正黑體" w:hAnsi="微軟正黑體" w:cs="Arial" w:hint="eastAsia"/>
                <w:sz w:val="22"/>
              </w:rPr>
              <w:t>P</w:t>
            </w:r>
            <w:r w:rsidRPr="009975C2">
              <w:rPr>
                <w:rFonts w:ascii="微軟正黑體" w:eastAsia="微軟正黑體" w:hAnsi="微軟正黑體" w:cs="Arial"/>
                <w:sz w:val="22"/>
              </w:rPr>
              <w:t>roduct Selection</w:t>
            </w:r>
          </w:p>
        </w:tc>
        <w:tc>
          <w:tcPr>
            <w:tcW w:w="6495" w:type="dxa"/>
          </w:tcPr>
          <w:p w14:paraId="1D45451B" w14:textId="77777777" w:rsidR="005721FB" w:rsidRDefault="005721FB" w:rsidP="005721F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8B506D"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3B0EC702" wp14:editId="07AC8FEA">
                  <wp:extent cx="1058012" cy="1066800"/>
                  <wp:effectExtent l="0" t="0" r="889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QRCode_Longevity Product Portofolio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672" cy="1107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BE0CDD" w14:textId="46AD4D6F" w:rsidR="005721FB" w:rsidRPr="008B506D" w:rsidRDefault="005721FB" w:rsidP="005721FB">
            <w:pPr>
              <w:rPr>
                <w:rFonts w:ascii="Arial" w:hAnsi="Arial" w:cs="Arial"/>
                <w:sz w:val="22"/>
              </w:rPr>
            </w:pPr>
            <w:r w:rsidRPr="008B506D">
              <w:rPr>
                <w:rFonts w:ascii="Arial" w:hAnsi="Arial" w:cs="Arial"/>
                <w:sz w:val="22"/>
              </w:rPr>
              <w:t>https://etron.com/longevity-product-table/</w:t>
            </w:r>
          </w:p>
        </w:tc>
      </w:tr>
    </w:tbl>
    <w:p w14:paraId="53DB3785" w14:textId="77777777" w:rsidR="00F54BD3" w:rsidRDefault="00F54BD3">
      <w:r>
        <w:br w:type="page"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1"/>
        <w:gridCol w:w="6495"/>
      </w:tblGrid>
      <w:tr w:rsidR="005721FB" w:rsidRPr="008B506D" w14:paraId="43140A8A" w14:textId="77777777" w:rsidTr="00F54BD3">
        <w:trPr>
          <w:trHeight w:val="555"/>
        </w:trPr>
        <w:tc>
          <w:tcPr>
            <w:tcW w:w="1801" w:type="dxa"/>
            <w:shd w:val="clear" w:color="auto" w:fill="D9D9D9" w:themeFill="background1" w:themeFillShade="D9"/>
          </w:tcPr>
          <w:p w14:paraId="37CA1EB3" w14:textId="18461689" w:rsidR="005721FB" w:rsidRPr="009975C2" w:rsidRDefault="005721FB" w:rsidP="00F54BD3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  <w:r w:rsidRPr="009975C2">
              <w:rPr>
                <w:rFonts w:ascii="微軟正黑體" w:eastAsia="微軟正黑體" w:hAnsi="微軟正黑體"/>
              </w:rPr>
              <w:br w:type="page"/>
            </w:r>
            <w:r w:rsidRPr="009975C2">
              <w:rPr>
                <w:rFonts w:ascii="微軟正黑體" w:eastAsia="微軟正黑體" w:hAnsi="微軟正黑體" w:cs="Arial"/>
                <w:b/>
                <w:sz w:val="28"/>
                <w:szCs w:val="28"/>
              </w:rPr>
              <w:t>Item</w:t>
            </w:r>
          </w:p>
        </w:tc>
        <w:tc>
          <w:tcPr>
            <w:tcW w:w="6495" w:type="dxa"/>
            <w:shd w:val="clear" w:color="auto" w:fill="D9D9D9" w:themeFill="background1" w:themeFillShade="D9"/>
          </w:tcPr>
          <w:p w14:paraId="60088CF2" w14:textId="77777777" w:rsidR="005721FB" w:rsidRPr="00F54BD3" w:rsidRDefault="005721FB" w:rsidP="00F54BD3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  <w:r w:rsidRPr="00F54BD3">
              <w:rPr>
                <w:rFonts w:ascii="微軟正黑體" w:eastAsia="微軟正黑體" w:hAnsi="微軟正黑體" w:cs="Arial" w:hint="eastAsia"/>
                <w:b/>
                <w:sz w:val="28"/>
                <w:szCs w:val="28"/>
              </w:rPr>
              <w:t>C</w:t>
            </w:r>
            <w:r w:rsidRPr="00F54BD3">
              <w:rPr>
                <w:rFonts w:ascii="微軟正黑體" w:eastAsia="微軟正黑體" w:hAnsi="微軟正黑體" w:cs="Arial"/>
                <w:b/>
                <w:sz w:val="28"/>
                <w:szCs w:val="28"/>
              </w:rPr>
              <w:t>ontents</w:t>
            </w:r>
          </w:p>
        </w:tc>
      </w:tr>
      <w:tr w:rsidR="005721FB" w14:paraId="721BC8D4" w14:textId="77777777" w:rsidTr="008B506D">
        <w:tc>
          <w:tcPr>
            <w:tcW w:w="1801" w:type="dxa"/>
          </w:tcPr>
          <w:p w14:paraId="2BE12B0F" w14:textId="6815965C" w:rsidR="005721FB" w:rsidRPr="009975C2" w:rsidRDefault="005721FB" w:rsidP="00F54BD3">
            <w:pPr>
              <w:snapToGrid w:val="0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9975C2">
              <w:rPr>
                <w:rFonts w:ascii="微軟正黑體" w:eastAsia="微軟正黑體" w:hAnsi="微軟正黑體"/>
              </w:rPr>
              <w:br w:type="page"/>
            </w:r>
            <w:r w:rsidR="006F1791" w:rsidRPr="009975C2">
              <w:rPr>
                <w:rFonts w:ascii="微軟正黑體" w:eastAsia="微軟正黑體" w:hAnsi="微軟正黑體" w:cs="Arial"/>
                <w:sz w:val="22"/>
              </w:rPr>
              <w:t>新聞稿</w:t>
            </w:r>
          </w:p>
        </w:tc>
        <w:tc>
          <w:tcPr>
            <w:tcW w:w="6495" w:type="dxa"/>
          </w:tcPr>
          <w:p w14:paraId="052AF768" w14:textId="7AE9281D" w:rsidR="0073734D" w:rsidRPr="009975C2" w:rsidRDefault="009975C2" w:rsidP="00F54BD3">
            <w:pPr>
              <w:snapToGrid w:val="0"/>
              <w:rPr>
                <w:rFonts w:ascii="Arial" w:eastAsia="Arial" w:hAnsi="Arial" w:cs="Arial"/>
                <w:color w:val="000000"/>
                <w:sz w:val="22"/>
              </w:rPr>
            </w:pPr>
            <w:r w:rsidRPr="009975C2">
              <w:rPr>
                <w:rFonts w:ascii="微軟正黑體" w:eastAsia="微軟正黑體" w:hAnsi="微軟正黑體" w:cs="微軟正黑體"/>
                <w:color w:val="000000"/>
                <w:sz w:val="22"/>
              </w:rPr>
              <w:drawing>
                <wp:anchor distT="0" distB="0" distL="114300" distR="114300" simplePos="0" relativeHeight="251676672" behindDoc="0" locked="0" layoutInCell="1" allowOverlap="1" wp14:anchorId="60E9F3AF" wp14:editId="3D46C570">
                  <wp:simplePos x="0" y="0"/>
                  <wp:positionH relativeFrom="column">
                    <wp:posOffset>3123565</wp:posOffset>
                  </wp:positionH>
                  <wp:positionV relativeFrom="paragraph">
                    <wp:posOffset>234</wp:posOffset>
                  </wp:positionV>
                  <wp:extent cx="920115" cy="916071"/>
                  <wp:effectExtent l="0" t="0" r="0" b="0"/>
                  <wp:wrapSquare wrapText="bothSides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38" cy="917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1C03">
              <w:rPr>
                <w:rFonts w:ascii="Arial" w:eastAsia="Arial" w:hAnsi="Arial" w:cs="Arial"/>
                <w:color w:val="000000"/>
                <w:sz w:val="22"/>
              </w:rPr>
              <w:t xml:space="preserve">[CES2023] </w:t>
            </w:r>
            <w:r w:rsidR="0073734D" w:rsidRPr="0073734D">
              <w:rPr>
                <w:rFonts w:ascii="微軟正黑體" w:eastAsia="微軟正黑體" w:hAnsi="微軟正黑體" w:cs="微軟正黑體" w:hint="eastAsia"/>
                <w:color w:val="000000"/>
                <w:sz w:val="22"/>
              </w:rPr>
              <w:t>鈺創科技結合記憶體與邏輯</w:t>
            </w:r>
            <w:r w:rsidR="0073734D" w:rsidRPr="0073734D">
              <w:rPr>
                <w:rFonts w:ascii="Arial" w:eastAsia="Arial" w:hAnsi="Arial" w:cs="Arial" w:hint="eastAsia"/>
                <w:color w:val="000000"/>
                <w:sz w:val="22"/>
              </w:rPr>
              <w:t>IC</w:t>
            </w:r>
            <w:r w:rsidR="0073734D" w:rsidRPr="0073734D">
              <w:rPr>
                <w:rFonts w:ascii="微軟正黑體" w:eastAsia="微軟正黑體" w:hAnsi="微軟正黑體" w:cs="微軟正黑體" w:hint="eastAsia"/>
                <w:color w:val="000000"/>
                <w:sz w:val="22"/>
              </w:rPr>
              <w:t>設計能力</w:t>
            </w:r>
            <w:r w:rsidR="0073734D">
              <w:rPr>
                <w:rFonts w:ascii="新細明體" w:eastAsia="新細明體" w:hAnsi="新細明體" w:cs="微軟正黑體" w:hint="eastAsia"/>
                <w:color w:val="000000"/>
                <w:sz w:val="22"/>
              </w:rPr>
              <w:t>，</w:t>
            </w:r>
            <w:r w:rsidR="0073734D" w:rsidRPr="0073734D">
              <w:rPr>
                <w:rFonts w:ascii="微軟正黑體" w:eastAsia="微軟正黑體" w:hAnsi="微軟正黑體" w:cs="微軟正黑體" w:hint="eastAsia"/>
                <w:color w:val="000000"/>
                <w:sz w:val="22"/>
              </w:rPr>
              <w:t>持續推出創新與完整多元的記憶體解決方案</w:t>
            </w:r>
            <w:r w:rsidR="0073734D">
              <w:rPr>
                <w:rFonts w:ascii="新細明體" w:eastAsia="新細明體" w:hAnsi="新細明體" w:cs="微軟正黑體" w:hint="eastAsia"/>
                <w:color w:val="000000"/>
                <w:sz w:val="22"/>
              </w:rPr>
              <w:t>，</w:t>
            </w:r>
            <w:r w:rsidR="0073734D" w:rsidRPr="0073734D">
              <w:rPr>
                <w:rFonts w:ascii="微軟正黑體" w:eastAsia="微軟正黑體" w:hAnsi="微軟正黑體" w:cs="微軟正黑體" w:hint="eastAsia"/>
                <w:color w:val="000000"/>
                <w:sz w:val="22"/>
              </w:rPr>
              <w:t>攜手全球客戶共創長期穩定的供應鏈關係</w:t>
            </w:r>
          </w:p>
          <w:p w14:paraId="783DB37D" w14:textId="2BE387CF" w:rsidR="005721FB" w:rsidRPr="008B506D" w:rsidRDefault="009975C2" w:rsidP="00F54BD3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hyperlink r:id="rId39" w:history="1">
              <w:r w:rsidRPr="009975C2">
                <w:rPr>
                  <w:rStyle w:val="ab"/>
                  <w:rFonts w:ascii="Arial" w:hAnsi="Arial" w:cs="Arial"/>
                  <w:sz w:val="22"/>
                </w:rPr>
                <w:t>https://etrnas2.etron.com.tw/file_station/sharing/L</w:t>
              </w:r>
              <w:r w:rsidRPr="009975C2">
                <w:rPr>
                  <w:rStyle w:val="ab"/>
                  <w:rFonts w:ascii="Arial" w:hAnsi="Arial" w:cs="Arial"/>
                  <w:sz w:val="22"/>
                </w:rPr>
                <w:t>Q</w:t>
              </w:r>
              <w:r w:rsidRPr="009975C2">
                <w:rPr>
                  <w:rStyle w:val="ab"/>
                  <w:rFonts w:ascii="Arial" w:hAnsi="Arial" w:cs="Arial"/>
                  <w:sz w:val="22"/>
                </w:rPr>
                <w:t>w</w:t>
              </w:r>
              <w:r w:rsidRPr="009975C2">
                <w:rPr>
                  <w:rStyle w:val="ab"/>
                  <w:rFonts w:ascii="Arial" w:hAnsi="Arial" w:cs="Arial"/>
                  <w:sz w:val="22"/>
                </w:rPr>
                <w:t>D</w:t>
              </w:r>
              <w:r w:rsidRPr="009975C2">
                <w:rPr>
                  <w:rStyle w:val="ab"/>
                  <w:rFonts w:ascii="Arial" w:hAnsi="Arial" w:cs="Arial"/>
                  <w:sz w:val="22"/>
                </w:rPr>
                <w:t>L0TRJ</w:t>
              </w:r>
            </w:hyperlink>
          </w:p>
        </w:tc>
      </w:tr>
      <w:tr w:rsidR="005721FB" w14:paraId="7ED7D638" w14:textId="77777777" w:rsidTr="002B246F">
        <w:trPr>
          <w:trHeight w:val="1757"/>
        </w:trPr>
        <w:tc>
          <w:tcPr>
            <w:tcW w:w="1801" w:type="dxa"/>
          </w:tcPr>
          <w:p w14:paraId="4E27E7DE" w14:textId="54CB29D6" w:rsidR="005721FB" w:rsidRPr="009975C2" w:rsidRDefault="006F1791" w:rsidP="00F54BD3">
            <w:pPr>
              <w:snapToGrid w:val="0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9975C2">
              <w:rPr>
                <w:rFonts w:ascii="微軟正黑體" w:eastAsia="微軟正黑體" w:hAnsi="微軟正黑體" w:cs="Arial"/>
                <w:sz w:val="22"/>
              </w:rPr>
              <w:t>新聞稿</w:t>
            </w:r>
          </w:p>
        </w:tc>
        <w:tc>
          <w:tcPr>
            <w:tcW w:w="6495" w:type="dxa"/>
          </w:tcPr>
          <w:p w14:paraId="6BF70716" w14:textId="604F871F" w:rsidR="005721FB" w:rsidRPr="00F54BD3" w:rsidRDefault="009975C2" w:rsidP="00F54BD3">
            <w:pPr>
              <w:widowControl/>
              <w:shd w:val="clear" w:color="auto" w:fill="FFFFFF"/>
              <w:adjustRightInd w:val="0"/>
              <w:snapToGrid w:val="0"/>
              <w:rPr>
                <w:rFonts w:ascii="Arial" w:eastAsia="Arial" w:hAnsi="Arial" w:cs="Arial"/>
                <w:sz w:val="26"/>
                <w:szCs w:val="26"/>
              </w:rPr>
            </w:pPr>
            <w:r w:rsidRPr="009975C2">
              <w:rPr>
                <w:rFonts w:ascii="微軟正黑體" w:eastAsia="微軟正黑體" w:hAnsi="微軟正黑體" w:cs="微軟正黑體"/>
                <w:color w:val="000000"/>
                <w:sz w:val="22"/>
              </w:rPr>
              <w:drawing>
                <wp:anchor distT="0" distB="0" distL="114300" distR="114300" simplePos="0" relativeHeight="251677696" behindDoc="0" locked="0" layoutInCell="1" allowOverlap="1" wp14:anchorId="32F978D6" wp14:editId="1016741D">
                  <wp:simplePos x="0" y="0"/>
                  <wp:positionH relativeFrom="column">
                    <wp:posOffset>3098165</wp:posOffset>
                  </wp:positionH>
                  <wp:positionV relativeFrom="paragraph">
                    <wp:posOffset>23495</wp:posOffset>
                  </wp:positionV>
                  <wp:extent cx="926465" cy="887730"/>
                  <wp:effectExtent l="0" t="0" r="6985" b="7620"/>
                  <wp:wrapSquare wrapText="bothSides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65" cy="887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734D" w:rsidRPr="0073734D">
              <w:rPr>
                <w:rFonts w:ascii="微軟正黑體" w:eastAsia="微軟正黑體" w:hAnsi="微軟正黑體" w:cs="微軟正黑體"/>
                <w:color w:val="000000"/>
                <w:sz w:val="22"/>
              </w:rPr>
              <w:t>鈺創科技之研發成效卓越獲頒新竹科學園區111年度研發成效獎</w:t>
            </w:r>
            <w:hyperlink r:id="rId41" w:history="1">
              <w:r w:rsidRPr="009975C2">
                <w:rPr>
                  <w:rStyle w:val="ab"/>
                  <w:rFonts w:ascii="Arial" w:hAnsi="Arial" w:cs="Arial"/>
                  <w:noProof/>
                  <w:sz w:val="22"/>
                </w:rPr>
                <w:t>https://etrnas2.etron.com.tw/file_station/sharing/fpit</w:t>
              </w:r>
              <w:r w:rsidRPr="009975C2">
                <w:rPr>
                  <w:rStyle w:val="ab"/>
                  <w:rFonts w:ascii="Arial" w:hAnsi="Arial" w:cs="Arial"/>
                  <w:noProof/>
                  <w:sz w:val="22"/>
                </w:rPr>
                <w:t>C</w:t>
              </w:r>
              <w:r w:rsidRPr="009975C2">
                <w:rPr>
                  <w:rStyle w:val="ab"/>
                  <w:rFonts w:ascii="Arial" w:hAnsi="Arial" w:cs="Arial"/>
                  <w:noProof/>
                  <w:sz w:val="22"/>
                </w:rPr>
                <w:t>bOL5</w:t>
              </w:r>
            </w:hyperlink>
          </w:p>
        </w:tc>
      </w:tr>
      <w:tr w:rsidR="005721FB" w14:paraId="25FB9006" w14:textId="77777777" w:rsidTr="0073734D">
        <w:trPr>
          <w:trHeight w:val="1874"/>
        </w:trPr>
        <w:tc>
          <w:tcPr>
            <w:tcW w:w="1801" w:type="dxa"/>
          </w:tcPr>
          <w:p w14:paraId="0AA5416E" w14:textId="4DFC0BD8" w:rsidR="005721FB" w:rsidRPr="009975C2" w:rsidRDefault="006F1791" w:rsidP="00F54BD3">
            <w:pPr>
              <w:snapToGrid w:val="0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9975C2">
              <w:rPr>
                <w:rFonts w:ascii="微軟正黑體" w:eastAsia="微軟正黑體" w:hAnsi="微軟正黑體" w:cs="Arial"/>
                <w:sz w:val="22"/>
              </w:rPr>
              <w:t>新聞稿</w:t>
            </w:r>
          </w:p>
        </w:tc>
        <w:tc>
          <w:tcPr>
            <w:tcW w:w="6495" w:type="dxa"/>
          </w:tcPr>
          <w:p w14:paraId="0AC898CD" w14:textId="2EEAE13B" w:rsidR="0073734D" w:rsidRPr="0073734D" w:rsidRDefault="009975C2" w:rsidP="00F54BD3">
            <w:pPr>
              <w:adjustRightInd w:val="0"/>
              <w:snapToGrid w:val="0"/>
              <w:rPr>
                <w:rFonts w:ascii="微軟正黑體" w:eastAsia="微軟正黑體" w:hAnsi="微軟正黑體" w:cs="微軟正黑體"/>
                <w:color w:val="000000"/>
                <w:sz w:val="22"/>
              </w:rPr>
            </w:pPr>
            <w:r w:rsidRPr="009975C2">
              <w:rPr>
                <w:rFonts w:ascii="Arial" w:hAnsi="Arial" w:cs="Arial"/>
                <w:b/>
                <w:sz w:val="36"/>
                <w:szCs w:val="36"/>
              </w:rPr>
              <w:drawing>
                <wp:anchor distT="0" distB="0" distL="114300" distR="114300" simplePos="0" relativeHeight="251678720" behindDoc="0" locked="0" layoutInCell="1" allowOverlap="1" wp14:anchorId="306DE425" wp14:editId="1DE68B71">
                  <wp:simplePos x="0" y="0"/>
                  <wp:positionH relativeFrom="column">
                    <wp:posOffset>3110865</wp:posOffset>
                  </wp:positionH>
                  <wp:positionV relativeFrom="paragraph">
                    <wp:posOffset>0</wp:posOffset>
                  </wp:positionV>
                  <wp:extent cx="932180" cy="948690"/>
                  <wp:effectExtent l="0" t="0" r="1270" b="3810"/>
                  <wp:wrapSquare wrapText="bothSides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80" cy="94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734D" w:rsidRPr="0073734D" w:rsidDel="00C471F8">
              <w:rPr>
                <w:rFonts w:ascii="微軟正黑體" w:eastAsia="微軟正黑體" w:hAnsi="微軟正黑體" w:cs="微軟正黑體"/>
                <w:color w:val="000000"/>
                <w:sz w:val="22"/>
              </w:rPr>
              <w:t>確保資安、鞏固安全，邀您一起來保護人臉隱私!</w:t>
            </w:r>
          </w:p>
          <w:p w14:paraId="00CBD01D" w14:textId="77AFD0D1" w:rsidR="00511A39" w:rsidRPr="007E7634" w:rsidRDefault="0073734D" w:rsidP="00F54BD3">
            <w:pPr>
              <w:widowControl/>
              <w:shd w:val="clear" w:color="auto" w:fill="FFFFFF"/>
              <w:adjustRightInd w:val="0"/>
              <w:snapToGrid w:val="0"/>
              <w:rPr>
                <w:rFonts w:ascii="Arial" w:hAnsi="Arial" w:cs="Arial"/>
                <w:sz w:val="22"/>
              </w:rPr>
            </w:pPr>
            <w:r w:rsidRPr="0073734D">
              <w:rPr>
                <w:rFonts w:ascii="微軟正黑體" w:eastAsia="微軟正黑體" w:hAnsi="微軟正黑體" w:cs="微軟正黑體"/>
                <w:color w:val="000000"/>
                <w:sz w:val="22"/>
              </w:rPr>
              <w:t>[CES 2023鈺創之創新研發能量在國際發光]帝濶智慧科技 – DeCloakFace – 混淆影像AI深度學習之臉部辨識方案榮獲CES 2023創新獎殊榮</w:t>
            </w:r>
            <w:r w:rsidR="005721FB">
              <w:rPr>
                <w:rFonts w:ascii="Arial" w:hAnsi="Arial" w:cs="Arial"/>
                <w:b/>
                <w:sz w:val="36"/>
                <w:szCs w:val="36"/>
              </w:rPr>
              <w:t xml:space="preserve">   </w:t>
            </w:r>
            <w:hyperlink r:id="rId43" w:history="1">
              <w:r w:rsidR="00E61C03" w:rsidRPr="00E61C03">
                <w:rPr>
                  <w:rStyle w:val="ab"/>
                  <w:rFonts w:ascii="Arial" w:hAnsi="Arial" w:cs="Arial"/>
                  <w:sz w:val="22"/>
                </w:rPr>
                <w:t>https://etrnas2.etron.com.tw/file_station/sharing/e0gN</w:t>
              </w:r>
              <w:r w:rsidR="00E61C03" w:rsidRPr="00E61C03">
                <w:rPr>
                  <w:rStyle w:val="ab"/>
                  <w:rFonts w:ascii="Arial" w:hAnsi="Arial" w:cs="Arial"/>
                  <w:sz w:val="22"/>
                </w:rPr>
                <w:t>d</w:t>
              </w:r>
              <w:r w:rsidR="00E61C03" w:rsidRPr="00E61C03">
                <w:rPr>
                  <w:rStyle w:val="ab"/>
                  <w:rFonts w:ascii="Arial" w:hAnsi="Arial" w:cs="Arial"/>
                  <w:sz w:val="22"/>
                </w:rPr>
                <w:t>AHuK</w:t>
              </w:r>
            </w:hyperlink>
          </w:p>
        </w:tc>
      </w:tr>
      <w:tr w:rsidR="005721FB" w14:paraId="6D6C7406" w14:textId="77777777" w:rsidTr="008B506D">
        <w:tc>
          <w:tcPr>
            <w:tcW w:w="1801" w:type="dxa"/>
          </w:tcPr>
          <w:p w14:paraId="0D5A20E8" w14:textId="3338D620" w:rsidR="005721FB" w:rsidRPr="0073734D" w:rsidRDefault="006F1791" w:rsidP="00F54BD3">
            <w:pPr>
              <w:snapToGrid w:val="0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73734D">
              <w:rPr>
                <w:rFonts w:ascii="微軟正黑體" w:eastAsia="微軟正黑體" w:hAnsi="微軟正黑體" w:cs="Arial"/>
                <w:sz w:val="22"/>
              </w:rPr>
              <w:t>新聞稿</w:t>
            </w:r>
          </w:p>
        </w:tc>
        <w:tc>
          <w:tcPr>
            <w:tcW w:w="6495" w:type="dxa"/>
          </w:tcPr>
          <w:p w14:paraId="3A4BA77E" w14:textId="30281ADD" w:rsidR="005721FB" w:rsidRPr="00595CDC" w:rsidRDefault="00595CDC" w:rsidP="00F54BD3">
            <w:pPr>
              <w:pStyle w:val="Web"/>
              <w:widowControl w:val="0"/>
              <w:tabs>
                <w:tab w:val="left" w:pos="4320"/>
                <w:tab w:val="left" w:pos="8100"/>
              </w:tabs>
              <w:adjustRightInd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微軟正黑體" w:hint="eastAsia"/>
                <w:color w:val="000000"/>
                <w:kern w:val="2"/>
                <w:sz w:val="22"/>
                <w:szCs w:val="22"/>
              </w:rPr>
            </w:pPr>
            <w:r w:rsidRPr="00595CDC">
              <w:rPr>
                <w:rFonts w:ascii="微軟正黑體" w:eastAsia="微軟正黑體" w:hAnsi="微軟正黑體" w:cs="微軟正黑體"/>
                <w:color w:val="000000"/>
                <w:kern w:val="2"/>
                <w:sz w:val="22"/>
                <w:szCs w:val="22"/>
              </w:rPr>
              <w:drawing>
                <wp:anchor distT="0" distB="0" distL="114300" distR="114300" simplePos="0" relativeHeight="251679744" behindDoc="0" locked="0" layoutInCell="1" allowOverlap="1" wp14:anchorId="476E4080" wp14:editId="4F511EFA">
                  <wp:simplePos x="0" y="0"/>
                  <wp:positionH relativeFrom="column">
                    <wp:posOffset>3064510</wp:posOffset>
                  </wp:positionH>
                  <wp:positionV relativeFrom="paragraph">
                    <wp:posOffset>54610</wp:posOffset>
                  </wp:positionV>
                  <wp:extent cx="925195" cy="908050"/>
                  <wp:effectExtent l="0" t="0" r="8255" b="6350"/>
                  <wp:wrapSquare wrapText="bothSides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195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1C03" w:rsidRPr="0073734D">
              <w:rPr>
                <w:rFonts w:ascii="微軟正黑體" w:eastAsia="微軟正黑體" w:hAnsi="微軟正黑體" w:cs="微軟正黑體"/>
                <w:color w:val="000000"/>
                <w:kern w:val="2"/>
                <w:sz w:val="22"/>
                <w:szCs w:val="22"/>
              </w:rPr>
              <w:t xml:space="preserve"> </w:t>
            </w:r>
            <w:r w:rsidR="0073734D" w:rsidRPr="0073734D">
              <w:rPr>
                <w:rFonts w:ascii="微軟正黑體" w:eastAsia="微軟正黑體" w:hAnsi="微軟正黑體" w:cs="微軟正黑體"/>
                <w:color w:val="000000"/>
                <w:kern w:val="2"/>
                <w:sz w:val="22"/>
                <w:szCs w:val="22"/>
              </w:rPr>
              <w:t>&lt;一舉翻倍</w:t>
            </w:r>
            <w:r w:rsidR="0073734D" w:rsidRPr="0073734D">
              <w:rPr>
                <w:rFonts w:ascii="微軟正黑體" w:eastAsia="微軟正黑體" w:hAnsi="微軟正黑體" w:cs="微軟正黑體" w:hint="eastAsia"/>
                <w:color w:val="000000"/>
                <w:kern w:val="2"/>
                <w:sz w:val="22"/>
                <w:szCs w:val="22"/>
              </w:rPr>
              <w:t xml:space="preserve">&gt; </w:t>
            </w:r>
            <w:r w:rsidR="0073734D" w:rsidRPr="0073734D">
              <w:rPr>
                <w:rFonts w:ascii="微軟正黑體" w:eastAsia="微軟正黑體" w:hAnsi="微軟正黑體" w:cs="微軟正黑體"/>
                <w:color w:val="000000"/>
                <w:kern w:val="2"/>
                <w:sz w:val="22"/>
                <w:szCs w:val="22"/>
              </w:rPr>
              <w:t>鈺群科技率先支援USB4 v2.0 標準USB Type-C</w:t>
            </w:r>
            <w:r w:rsidR="0073734D" w:rsidRPr="0073734D">
              <w:rPr>
                <w:rFonts w:ascii="微軟正黑體" w:eastAsia="微軟正黑體" w:hAnsi="微軟正黑體" w:cs="微軟正黑體" w:hint="eastAsia"/>
                <w:color w:val="000000"/>
                <w:kern w:val="2"/>
                <w:sz w:val="22"/>
                <w:szCs w:val="22"/>
              </w:rPr>
              <w:t xml:space="preserve"> Cable ID Controller</w:t>
            </w:r>
            <w:r w:rsidR="0073734D" w:rsidRPr="0073734D">
              <w:rPr>
                <w:rFonts w:ascii="微軟正黑體" w:eastAsia="微軟正黑體" w:hAnsi="微軟正黑體" w:cs="微軟正黑體"/>
                <w:color w:val="000000"/>
                <w:kern w:val="2"/>
                <w:sz w:val="22"/>
                <w:szCs w:val="22"/>
              </w:rPr>
              <w:t>解決方案－EJ903x支援四通道提供高達 80Gbps的雙向數據傳輸</w:t>
            </w:r>
            <w:r w:rsidR="0073734D" w:rsidRPr="0073734D">
              <w:rPr>
                <w:rFonts w:ascii="微軟正黑體" w:eastAsia="微軟正黑體" w:hAnsi="微軟正黑體" w:cs="微軟正黑體" w:hint="eastAsia"/>
                <w:color w:val="000000"/>
                <w:kern w:val="2"/>
                <w:sz w:val="22"/>
                <w:szCs w:val="22"/>
              </w:rPr>
              <w:t>已獲</w:t>
            </w:r>
            <w:r w:rsidR="0073734D" w:rsidRPr="0073734D">
              <w:rPr>
                <w:rFonts w:ascii="微軟正黑體" w:eastAsia="微軟正黑體" w:hAnsi="微軟正黑體" w:cs="微軟正黑體"/>
                <w:color w:val="000000"/>
                <w:kern w:val="2"/>
                <w:sz w:val="22"/>
                <w:szCs w:val="22"/>
              </w:rPr>
              <w:t>三大國際線材</w:t>
            </w:r>
            <w:r w:rsidR="0073734D" w:rsidRPr="0073734D">
              <w:rPr>
                <w:rFonts w:ascii="微軟正黑體" w:eastAsia="微軟正黑體" w:hAnsi="微軟正黑體" w:cs="微軟正黑體" w:hint="eastAsia"/>
                <w:color w:val="000000"/>
                <w:kern w:val="2"/>
                <w:sz w:val="22"/>
                <w:szCs w:val="22"/>
              </w:rPr>
              <w:t>客戶採用，</w:t>
            </w:r>
            <w:r w:rsidR="0073734D" w:rsidRPr="0073734D">
              <w:rPr>
                <w:rFonts w:ascii="微軟正黑體" w:eastAsia="微軟正黑體" w:hAnsi="微軟正黑體" w:cs="微軟正黑體"/>
                <w:color w:val="000000"/>
                <w:kern w:val="2"/>
                <w:sz w:val="22"/>
                <w:szCs w:val="22"/>
              </w:rPr>
              <w:t>為超高速傳輸線材之重要合作夥伴</w:t>
            </w:r>
          </w:p>
          <w:p w14:paraId="55AD1E33" w14:textId="640D830F" w:rsidR="005721FB" w:rsidRPr="007E7634" w:rsidRDefault="009975C2" w:rsidP="00F54BD3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hyperlink r:id="rId45" w:history="1">
              <w:r w:rsidRPr="009975C2">
                <w:rPr>
                  <w:rStyle w:val="ab"/>
                  <w:rFonts w:ascii="Arial" w:hAnsi="Arial" w:cs="Arial"/>
                  <w:sz w:val="22"/>
                </w:rPr>
                <w:t>https://etrnas2.etron.com.tw/file_station/sharing/RlJ</w:t>
              </w:r>
              <w:r w:rsidRPr="009975C2">
                <w:rPr>
                  <w:rStyle w:val="ab"/>
                  <w:rFonts w:ascii="Arial" w:hAnsi="Arial" w:cs="Arial"/>
                  <w:sz w:val="22"/>
                </w:rPr>
                <w:t>p</w:t>
              </w:r>
              <w:r w:rsidRPr="009975C2">
                <w:rPr>
                  <w:rStyle w:val="ab"/>
                  <w:rFonts w:ascii="Arial" w:hAnsi="Arial" w:cs="Arial"/>
                  <w:sz w:val="22"/>
                </w:rPr>
                <w:t>trHid</w:t>
              </w:r>
            </w:hyperlink>
          </w:p>
        </w:tc>
      </w:tr>
      <w:tr w:rsidR="005721FB" w14:paraId="5279BB67" w14:textId="77777777" w:rsidTr="008B506D">
        <w:tc>
          <w:tcPr>
            <w:tcW w:w="1801" w:type="dxa"/>
          </w:tcPr>
          <w:p w14:paraId="3ED10575" w14:textId="64229ABD" w:rsidR="005721FB" w:rsidRPr="0073734D" w:rsidRDefault="006F1791" w:rsidP="00F54BD3">
            <w:pPr>
              <w:snapToGrid w:val="0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73734D">
              <w:rPr>
                <w:rFonts w:ascii="微軟正黑體" w:eastAsia="微軟正黑體" w:hAnsi="微軟正黑體" w:cs="Arial"/>
                <w:sz w:val="22"/>
              </w:rPr>
              <w:t>新聞稿</w:t>
            </w:r>
          </w:p>
        </w:tc>
        <w:tc>
          <w:tcPr>
            <w:tcW w:w="6495" w:type="dxa"/>
          </w:tcPr>
          <w:p w14:paraId="73CB1F39" w14:textId="7C8DBF97" w:rsidR="005721FB" w:rsidRPr="007E7634" w:rsidRDefault="00595CDC" w:rsidP="00F54BD3">
            <w:pPr>
              <w:tabs>
                <w:tab w:val="left" w:pos="5400"/>
                <w:tab w:val="left" w:pos="9180"/>
              </w:tabs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2"/>
              </w:rPr>
            </w:pPr>
            <w:r w:rsidRPr="00595CDC">
              <w:rPr>
                <w:rFonts w:ascii="Arial" w:hAnsi="Arial" w:cs="Arial"/>
                <w:b/>
                <w:sz w:val="36"/>
                <w:szCs w:val="36"/>
              </w:rPr>
              <w:drawing>
                <wp:anchor distT="0" distB="0" distL="114300" distR="114300" simplePos="0" relativeHeight="251680768" behindDoc="0" locked="0" layoutInCell="1" allowOverlap="1" wp14:anchorId="0D16FFB9" wp14:editId="10B1919D">
                  <wp:simplePos x="0" y="0"/>
                  <wp:positionH relativeFrom="column">
                    <wp:posOffset>3047365</wp:posOffset>
                  </wp:positionH>
                  <wp:positionV relativeFrom="paragraph">
                    <wp:posOffset>21590</wp:posOffset>
                  </wp:positionV>
                  <wp:extent cx="940435" cy="953135"/>
                  <wp:effectExtent l="0" t="0" r="0" b="0"/>
                  <wp:wrapSquare wrapText="bothSides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435" cy="953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1C03">
              <w:rPr>
                <w:rFonts w:ascii="微軟正黑體" w:eastAsia="微軟正黑體" w:hAnsi="微軟正黑體" w:cs="微軟正黑體"/>
                <w:color w:val="000000"/>
                <w:sz w:val="22"/>
              </w:rPr>
              <w:t>[CES 2023]</w:t>
            </w:r>
            <w:r w:rsidR="00E61C03" w:rsidRPr="00E61C03">
              <w:rPr>
                <w:rFonts w:ascii="微軟正黑體" w:eastAsia="微軟正黑體" w:hAnsi="微軟正黑體" w:cs="微軟正黑體"/>
                <w:color w:val="000000"/>
                <w:sz w:val="22"/>
              </w:rPr>
              <w:t xml:space="preserve"> L</w:t>
            </w:r>
            <w:r w:rsidR="00E61C03" w:rsidRPr="00E61C03">
              <w:rPr>
                <w:rFonts w:ascii="微軟正黑體" w:eastAsia="微軟正黑體" w:hAnsi="微軟正黑體" w:cs="微軟正黑體" w:hint="eastAsia"/>
                <w:color w:val="000000"/>
                <w:sz w:val="22"/>
              </w:rPr>
              <w:t xml:space="preserve">eopard Imaging 與 eYs3D 聯合推出三款相機 GMSL </w:t>
            </w:r>
            <w:r w:rsidR="00E61C03" w:rsidRPr="00E61C03">
              <w:rPr>
                <w:rFonts w:ascii="微軟正黑體" w:eastAsia="微軟正黑體" w:hAnsi="微軟正黑體" w:cs="微軟正黑體"/>
                <w:color w:val="000000"/>
                <w:sz w:val="22"/>
              </w:rPr>
              <w:t xml:space="preserve">/ </w:t>
            </w:r>
            <w:r w:rsidR="00E61C03" w:rsidRPr="00E61C03">
              <w:rPr>
                <w:rFonts w:ascii="微軟正黑體" w:eastAsia="微軟正黑體" w:hAnsi="微軟正黑體" w:cs="微軟正黑體" w:hint="eastAsia"/>
                <w:color w:val="000000"/>
                <w:sz w:val="22"/>
              </w:rPr>
              <w:t xml:space="preserve">GMSL2 </w:t>
            </w:r>
            <w:r w:rsidR="00E61C03" w:rsidRPr="00E61C03">
              <w:rPr>
                <w:rFonts w:ascii="微軟正黑體" w:eastAsia="微軟正黑體" w:hAnsi="微軟正黑體" w:cs="微軟正黑體"/>
                <w:color w:val="000000"/>
                <w:sz w:val="22"/>
              </w:rPr>
              <w:t xml:space="preserve">/ </w:t>
            </w:r>
            <w:r w:rsidR="00E61C03" w:rsidRPr="00E61C03">
              <w:rPr>
                <w:rFonts w:ascii="微軟正黑體" w:eastAsia="微軟正黑體" w:hAnsi="微軟正黑體" w:cs="微軟正黑體" w:hint="eastAsia"/>
                <w:color w:val="000000"/>
                <w:sz w:val="22"/>
              </w:rPr>
              <w:t>3D立體深度影像- G100g2賦予自主移動無人車具備電腦視覺優勢，更符合大面積應用之所需</w:t>
            </w:r>
            <w:r w:rsidR="005721FB">
              <w:rPr>
                <w:rFonts w:ascii="Arial" w:hAnsi="Arial" w:cs="Arial"/>
                <w:b/>
                <w:sz w:val="36"/>
                <w:szCs w:val="36"/>
              </w:rPr>
              <w:t xml:space="preserve">   </w:t>
            </w:r>
            <w:hyperlink r:id="rId47" w:history="1">
              <w:r w:rsidR="009975C2" w:rsidRPr="009975C2">
                <w:rPr>
                  <w:rStyle w:val="ab"/>
                  <w:rFonts w:ascii="Arial" w:hAnsi="Arial" w:cs="Arial"/>
                  <w:sz w:val="22"/>
                </w:rPr>
                <w:t>https://etrnas2.etron.com.tw/file_station/sharing/w</w:t>
              </w:r>
              <w:r w:rsidR="009975C2" w:rsidRPr="009975C2">
                <w:rPr>
                  <w:rStyle w:val="ab"/>
                  <w:rFonts w:ascii="Arial" w:hAnsi="Arial" w:cs="Arial"/>
                  <w:sz w:val="22"/>
                </w:rPr>
                <w:t>H</w:t>
              </w:r>
              <w:r w:rsidR="009975C2" w:rsidRPr="009975C2">
                <w:rPr>
                  <w:rStyle w:val="ab"/>
                  <w:rFonts w:ascii="Arial" w:hAnsi="Arial" w:cs="Arial"/>
                  <w:sz w:val="22"/>
                </w:rPr>
                <w:t>Z2XNfOo</w:t>
              </w:r>
            </w:hyperlink>
          </w:p>
        </w:tc>
      </w:tr>
      <w:tr w:rsidR="00E61C03" w:rsidRPr="0031406E" w14:paraId="51D754C8" w14:textId="77777777" w:rsidTr="004D1F2C">
        <w:tc>
          <w:tcPr>
            <w:tcW w:w="1801" w:type="dxa"/>
          </w:tcPr>
          <w:p w14:paraId="5E726453" w14:textId="77777777" w:rsidR="00E61C03" w:rsidRPr="0073734D" w:rsidRDefault="00E61C03" w:rsidP="00F54BD3">
            <w:pPr>
              <w:snapToGrid w:val="0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73734D">
              <w:rPr>
                <w:rFonts w:ascii="微軟正黑體" w:eastAsia="微軟正黑體" w:hAnsi="微軟正黑體" w:cs="Arial"/>
                <w:sz w:val="22"/>
              </w:rPr>
              <w:t>新聞稿</w:t>
            </w:r>
          </w:p>
        </w:tc>
        <w:tc>
          <w:tcPr>
            <w:tcW w:w="6495" w:type="dxa"/>
          </w:tcPr>
          <w:p w14:paraId="657FAD6D" w14:textId="045EB5F6" w:rsidR="00E61C03" w:rsidRPr="00595CDC" w:rsidRDefault="00595CDC" w:rsidP="00F54BD3">
            <w:pPr>
              <w:tabs>
                <w:tab w:val="left" w:pos="5400"/>
                <w:tab w:val="left" w:pos="9180"/>
              </w:tabs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微軟正黑體" w:hint="eastAsia"/>
                <w:color w:val="000000"/>
                <w:sz w:val="22"/>
              </w:rPr>
            </w:pPr>
            <w:r w:rsidRPr="00595CDC">
              <w:rPr>
                <w:rFonts w:ascii="微軟正黑體" w:eastAsia="微軟正黑體" w:hAnsi="微軟正黑體" w:cs="微軟正黑體"/>
                <w:color w:val="000000"/>
                <w:sz w:val="22"/>
              </w:rPr>
              <w:drawing>
                <wp:anchor distT="0" distB="0" distL="114300" distR="114300" simplePos="0" relativeHeight="251681792" behindDoc="0" locked="0" layoutInCell="1" allowOverlap="1" wp14:anchorId="190F8556" wp14:editId="1AF8F339">
                  <wp:simplePos x="0" y="0"/>
                  <wp:positionH relativeFrom="column">
                    <wp:posOffset>3104515</wp:posOffset>
                  </wp:positionH>
                  <wp:positionV relativeFrom="paragraph">
                    <wp:posOffset>3810</wp:posOffset>
                  </wp:positionV>
                  <wp:extent cx="920750" cy="936625"/>
                  <wp:effectExtent l="0" t="0" r="0" b="0"/>
                  <wp:wrapSquare wrapText="bothSides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750" cy="936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1C03" w:rsidRPr="00E61C03">
              <w:rPr>
                <w:rFonts w:ascii="微軟正黑體" w:eastAsia="微軟正黑體" w:hAnsi="微軟正黑體" w:cs="微軟正黑體"/>
                <w:color w:val="000000"/>
                <w:sz w:val="22"/>
              </w:rPr>
              <w:t>[CES 2023]鈺立微供應日本知名大廠Cannon IoT電腦視覺系統打進智慧零售業</w:t>
            </w:r>
            <w:r w:rsidR="00E61C03">
              <w:rPr>
                <w:rFonts w:ascii="新細明體" w:eastAsia="新細明體" w:hAnsi="新細明體" w:cs="微軟正黑體" w:hint="eastAsia"/>
                <w:color w:val="000000"/>
                <w:sz w:val="22"/>
              </w:rPr>
              <w:t>，</w:t>
            </w:r>
            <w:r w:rsidR="00E61C03" w:rsidRPr="00E61C03">
              <w:rPr>
                <w:rFonts w:ascii="微軟正黑體" w:eastAsia="微軟正黑體" w:hAnsi="微軟正黑體" w:cs="微軟正黑體"/>
                <w:color w:val="000000"/>
                <w:sz w:val="22"/>
              </w:rPr>
              <w:t>發展智慧零售與無人商店</w:t>
            </w:r>
          </w:p>
          <w:p w14:paraId="6E2D104D" w14:textId="0D78BDB1" w:rsidR="00E61C03" w:rsidRPr="0031406E" w:rsidRDefault="009975C2" w:rsidP="00F54BD3">
            <w:pPr>
              <w:adjustRightInd w:val="0"/>
              <w:snapToGrid w:val="0"/>
              <w:spacing w:line="360" w:lineRule="auto"/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hyperlink r:id="rId49" w:history="1">
              <w:r w:rsidRPr="009975C2">
                <w:rPr>
                  <w:rStyle w:val="ab"/>
                  <w:rFonts w:ascii="Arial" w:hAnsi="Arial" w:cs="Arial"/>
                  <w:sz w:val="22"/>
                </w:rPr>
                <w:t>https://etrnas2.etron.com.tw/file_station/sharing/</w:t>
              </w:r>
              <w:r w:rsidRPr="009975C2">
                <w:rPr>
                  <w:rStyle w:val="ab"/>
                  <w:rFonts w:ascii="Arial" w:hAnsi="Arial" w:cs="Arial"/>
                  <w:sz w:val="22"/>
                </w:rPr>
                <w:t>Z</w:t>
              </w:r>
              <w:r w:rsidRPr="009975C2">
                <w:rPr>
                  <w:rStyle w:val="ab"/>
                  <w:rFonts w:ascii="Arial" w:hAnsi="Arial" w:cs="Arial"/>
                  <w:sz w:val="22"/>
                </w:rPr>
                <w:t>i3ven7VA</w:t>
              </w:r>
            </w:hyperlink>
          </w:p>
        </w:tc>
      </w:tr>
      <w:tr w:rsidR="005721FB" w:rsidRPr="00F5084C" w14:paraId="3FF789F6" w14:textId="77777777" w:rsidTr="008B506D">
        <w:tc>
          <w:tcPr>
            <w:tcW w:w="1801" w:type="dxa"/>
          </w:tcPr>
          <w:p w14:paraId="215D248A" w14:textId="02038D6D" w:rsidR="005721FB" w:rsidRPr="0073734D" w:rsidRDefault="006F1791" w:rsidP="00F54BD3">
            <w:pPr>
              <w:snapToGrid w:val="0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73734D">
              <w:rPr>
                <w:rFonts w:ascii="微軟正黑體" w:eastAsia="微軟正黑體" w:hAnsi="微軟正黑體" w:cs="Arial"/>
                <w:sz w:val="22"/>
              </w:rPr>
              <w:t>新聞稿</w:t>
            </w:r>
          </w:p>
        </w:tc>
        <w:tc>
          <w:tcPr>
            <w:tcW w:w="6495" w:type="dxa"/>
          </w:tcPr>
          <w:p w14:paraId="45B69985" w14:textId="0256DE39" w:rsidR="005721FB" w:rsidRPr="00595CDC" w:rsidRDefault="00595CDC" w:rsidP="00F54BD3">
            <w:pPr>
              <w:widowControl/>
              <w:adjustRightInd w:val="0"/>
              <w:snapToGrid w:val="0"/>
              <w:ind w:rightChars="637" w:right="1529"/>
              <w:rPr>
                <w:rFonts w:ascii="微軟正黑體" w:eastAsia="微軟正黑體" w:hAnsi="微軟正黑體" w:cs="微軟正黑體" w:hint="eastAsia"/>
                <w:color w:val="000000"/>
                <w:sz w:val="22"/>
              </w:rPr>
            </w:pPr>
            <w:r w:rsidRPr="00595CDC">
              <w:rPr>
                <w:rFonts w:ascii="微軟正黑體" w:eastAsia="微軟正黑體" w:hAnsi="微軟正黑體" w:cs="微軟正黑體"/>
                <w:color w:val="000000"/>
                <w:sz w:val="22"/>
              </w:rPr>
              <w:drawing>
                <wp:anchor distT="0" distB="0" distL="114300" distR="114300" simplePos="0" relativeHeight="251682816" behindDoc="0" locked="0" layoutInCell="1" allowOverlap="1" wp14:anchorId="65085204" wp14:editId="52B2A2D4">
                  <wp:simplePos x="0" y="0"/>
                  <wp:positionH relativeFrom="column">
                    <wp:posOffset>3085465</wp:posOffset>
                  </wp:positionH>
                  <wp:positionV relativeFrom="paragraph">
                    <wp:posOffset>28575</wp:posOffset>
                  </wp:positionV>
                  <wp:extent cx="914400" cy="914400"/>
                  <wp:effectExtent l="0" t="0" r="0" b="0"/>
                  <wp:wrapSquare wrapText="bothSides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1C03" w:rsidRPr="00E61C03">
              <w:rPr>
                <w:rFonts w:ascii="微軟正黑體" w:eastAsia="微軟正黑體" w:hAnsi="微軟正黑體" w:cs="微軟正黑體"/>
                <w:color w:val="000000"/>
                <w:sz w:val="22"/>
              </w:rPr>
              <w:t>[CES2023] 鈺立微電子發表機器人應用之PaaS一站式的開發平台新世代機器人視覺平台：XINK其搭載AI晶片eCV1，採台積電12nm先進製程開發</w:t>
            </w:r>
          </w:p>
          <w:p w14:paraId="0D4F8D97" w14:textId="00E336A6" w:rsidR="005721FB" w:rsidRPr="0031406E" w:rsidRDefault="009975C2" w:rsidP="00F54BD3">
            <w:pPr>
              <w:adjustRightInd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hyperlink r:id="rId51" w:history="1">
              <w:r w:rsidRPr="009975C2">
                <w:rPr>
                  <w:rStyle w:val="ab"/>
                  <w:rFonts w:ascii="Arial" w:hAnsi="Arial" w:cs="Arial"/>
                  <w:sz w:val="22"/>
                </w:rPr>
                <w:t>https://etrnas2.etron.com.tw/file_station/sharin</w:t>
              </w:r>
              <w:r w:rsidRPr="009975C2">
                <w:rPr>
                  <w:rStyle w:val="ab"/>
                  <w:rFonts w:ascii="Arial" w:hAnsi="Arial" w:cs="Arial"/>
                  <w:sz w:val="22"/>
                </w:rPr>
                <w:t>g</w:t>
              </w:r>
              <w:r w:rsidRPr="009975C2">
                <w:rPr>
                  <w:rStyle w:val="ab"/>
                  <w:rFonts w:ascii="Arial" w:hAnsi="Arial" w:cs="Arial"/>
                  <w:sz w:val="22"/>
                </w:rPr>
                <w:t>/sNojHDQSE</w:t>
              </w:r>
            </w:hyperlink>
          </w:p>
        </w:tc>
      </w:tr>
    </w:tbl>
    <w:p w14:paraId="3F03763F" w14:textId="560F3660" w:rsidR="00084196" w:rsidRDefault="00084196" w:rsidP="00F54BD3">
      <w:pPr>
        <w:snapToGrid w:val="0"/>
        <w:rPr>
          <w:rFonts w:ascii="Arial" w:hAnsi="Arial" w:cs="Arial" w:hint="eastAsia"/>
          <w:b/>
        </w:rPr>
      </w:pPr>
    </w:p>
    <w:sectPr w:rsidR="00084196" w:rsidSect="009975C2">
      <w:pgSz w:w="11906" w:h="16838"/>
      <w:pgMar w:top="1191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EA810" w14:textId="77777777" w:rsidR="00B8291D" w:rsidRDefault="00B8291D" w:rsidP="00990493">
      <w:r>
        <w:separator/>
      </w:r>
    </w:p>
  </w:endnote>
  <w:endnote w:type="continuationSeparator" w:id="0">
    <w:p w14:paraId="0CCCD60A" w14:textId="77777777" w:rsidR="00B8291D" w:rsidRDefault="00B8291D" w:rsidP="0099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F2ED2" w14:textId="77777777" w:rsidR="00B8291D" w:rsidRDefault="00B8291D" w:rsidP="00990493">
      <w:r>
        <w:separator/>
      </w:r>
    </w:p>
  </w:footnote>
  <w:footnote w:type="continuationSeparator" w:id="0">
    <w:p w14:paraId="537995C3" w14:textId="77777777" w:rsidR="00B8291D" w:rsidRDefault="00B8291D" w:rsidP="00990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63134"/>
    <w:multiLevelType w:val="hybridMultilevel"/>
    <w:tmpl w:val="A81A75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4C579F"/>
    <w:multiLevelType w:val="hybridMultilevel"/>
    <w:tmpl w:val="568A5E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01C258D"/>
    <w:multiLevelType w:val="hybridMultilevel"/>
    <w:tmpl w:val="A8E27D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3FB4364"/>
    <w:multiLevelType w:val="hybridMultilevel"/>
    <w:tmpl w:val="4516B1E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A2C1622"/>
    <w:multiLevelType w:val="hybridMultilevel"/>
    <w:tmpl w:val="E5162B62"/>
    <w:lvl w:ilvl="0" w:tplc="710EB5FA">
      <w:numFmt w:val="bullet"/>
      <w:lvlText w:val="•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5BA583C"/>
    <w:multiLevelType w:val="hybridMultilevel"/>
    <w:tmpl w:val="8F9840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61A070B"/>
    <w:multiLevelType w:val="hybridMultilevel"/>
    <w:tmpl w:val="A89E27B4"/>
    <w:lvl w:ilvl="0" w:tplc="710EB5FA">
      <w:numFmt w:val="bullet"/>
      <w:lvlText w:val="•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D207C3D"/>
    <w:multiLevelType w:val="hybridMultilevel"/>
    <w:tmpl w:val="175CAB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71"/>
    <w:rsid w:val="00000EAA"/>
    <w:rsid w:val="0004621A"/>
    <w:rsid w:val="00084196"/>
    <w:rsid w:val="000A44C3"/>
    <w:rsid w:val="000F08E0"/>
    <w:rsid w:val="000F0E50"/>
    <w:rsid w:val="001103CB"/>
    <w:rsid w:val="00110661"/>
    <w:rsid w:val="001326CE"/>
    <w:rsid w:val="0014056C"/>
    <w:rsid w:val="001742D3"/>
    <w:rsid w:val="00185450"/>
    <w:rsid w:val="001901A4"/>
    <w:rsid w:val="001A00A4"/>
    <w:rsid w:val="001C1326"/>
    <w:rsid w:val="001C5DBC"/>
    <w:rsid w:val="001D0F25"/>
    <w:rsid w:val="001E2AF1"/>
    <w:rsid w:val="001F3DC0"/>
    <w:rsid w:val="002058EA"/>
    <w:rsid w:val="00211AF6"/>
    <w:rsid w:val="00224997"/>
    <w:rsid w:val="00244F84"/>
    <w:rsid w:val="002531D6"/>
    <w:rsid w:val="00257F59"/>
    <w:rsid w:val="002769D6"/>
    <w:rsid w:val="00287B51"/>
    <w:rsid w:val="002902CF"/>
    <w:rsid w:val="002B246F"/>
    <w:rsid w:val="002B3222"/>
    <w:rsid w:val="002D2778"/>
    <w:rsid w:val="002D421D"/>
    <w:rsid w:val="002D70F2"/>
    <w:rsid w:val="002F41F7"/>
    <w:rsid w:val="0031406E"/>
    <w:rsid w:val="00327717"/>
    <w:rsid w:val="00330A56"/>
    <w:rsid w:val="00346445"/>
    <w:rsid w:val="00364451"/>
    <w:rsid w:val="00370E7B"/>
    <w:rsid w:val="003A0193"/>
    <w:rsid w:val="003D0E96"/>
    <w:rsid w:val="0045632E"/>
    <w:rsid w:val="0046526C"/>
    <w:rsid w:val="00477E02"/>
    <w:rsid w:val="00495ADD"/>
    <w:rsid w:val="00511A39"/>
    <w:rsid w:val="005472B4"/>
    <w:rsid w:val="005721FB"/>
    <w:rsid w:val="00595CDC"/>
    <w:rsid w:val="005C4925"/>
    <w:rsid w:val="005E081B"/>
    <w:rsid w:val="00614BC5"/>
    <w:rsid w:val="00654F4D"/>
    <w:rsid w:val="006757B4"/>
    <w:rsid w:val="00685AC1"/>
    <w:rsid w:val="006B31B0"/>
    <w:rsid w:val="006B6A3B"/>
    <w:rsid w:val="006C7A25"/>
    <w:rsid w:val="006F1791"/>
    <w:rsid w:val="0073734D"/>
    <w:rsid w:val="00741225"/>
    <w:rsid w:val="007721EE"/>
    <w:rsid w:val="00780EBF"/>
    <w:rsid w:val="00790234"/>
    <w:rsid w:val="00794FA6"/>
    <w:rsid w:val="007D7599"/>
    <w:rsid w:val="007E7634"/>
    <w:rsid w:val="007F1EAC"/>
    <w:rsid w:val="007F4DD8"/>
    <w:rsid w:val="00807244"/>
    <w:rsid w:val="008372E5"/>
    <w:rsid w:val="00842B1C"/>
    <w:rsid w:val="00885EC0"/>
    <w:rsid w:val="008B506D"/>
    <w:rsid w:val="008D25F4"/>
    <w:rsid w:val="008E099A"/>
    <w:rsid w:val="008F14F6"/>
    <w:rsid w:val="0091293D"/>
    <w:rsid w:val="00920CF1"/>
    <w:rsid w:val="00990493"/>
    <w:rsid w:val="009975C2"/>
    <w:rsid w:val="009C40DC"/>
    <w:rsid w:val="009C46F3"/>
    <w:rsid w:val="00A347BE"/>
    <w:rsid w:val="00A36068"/>
    <w:rsid w:val="00A60F55"/>
    <w:rsid w:val="00A75565"/>
    <w:rsid w:val="00A921A2"/>
    <w:rsid w:val="00AA2CFE"/>
    <w:rsid w:val="00B8291D"/>
    <w:rsid w:val="00BD78B8"/>
    <w:rsid w:val="00BD7D53"/>
    <w:rsid w:val="00BF6666"/>
    <w:rsid w:val="00CA60CE"/>
    <w:rsid w:val="00CB67CB"/>
    <w:rsid w:val="00D10263"/>
    <w:rsid w:val="00D37ADB"/>
    <w:rsid w:val="00D552F8"/>
    <w:rsid w:val="00D67BB2"/>
    <w:rsid w:val="00D70383"/>
    <w:rsid w:val="00D721AC"/>
    <w:rsid w:val="00E1206C"/>
    <w:rsid w:val="00E1665B"/>
    <w:rsid w:val="00E60E24"/>
    <w:rsid w:val="00E61C03"/>
    <w:rsid w:val="00E66760"/>
    <w:rsid w:val="00EE1FE8"/>
    <w:rsid w:val="00F009C1"/>
    <w:rsid w:val="00F1729A"/>
    <w:rsid w:val="00F17B0E"/>
    <w:rsid w:val="00F204F2"/>
    <w:rsid w:val="00F41B3E"/>
    <w:rsid w:val="00F5084C"/>
    <w:rsid w:val="00F54BD3"/>
    <w:rsid w:val="00F705B4"/>
    <w:rsid w:val="00F7541C"/>
    <w:rsid w:val="00F84B03"/>
    <w:rsid w:val="00FA6764"/>
    <w:rsid w:val="00FA7071"/>
    <w:rsid w:val="00FD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B916C"/>
  <w15:chartTrackingRefBased/>
  <w15:docId w15:val="{5B77E5E1-55C2-4FA6-92E7-1FDB27BE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4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04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04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0493"/>
    <w:rPr>
      <w:sz w:val="20"/>
      <w:szCs w:val="20"/>
    </w:rPr>
  </w:style>
  <w:style w:type="paragraph" w:customStyle="1" w:styleId="Default">
    <w:name w:val="Default"/>
    <w:rsid w:val="00F009C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614BC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17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1729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5E081B"/>
  </w:style>
  <w:style w:type="character" w:styleId="ab">
    <w:name w:val="Hyperlink"/>
    <w:basedOn w:val="a0"/>
    <w:uiPriority w:val="99"/>
    <w:unhideWhenUsed/>
    <w:rsid w:val="0018545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5450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E099A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084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link w:val="af"/>
    <w:uiPriority w:val="10"/>
    <w:qFormat/>
    <w:rsid w:val="002B246F"/>
    <w:pPr>
      <w:autoSpaceDE w:val="0"/>
      <w:autoSpaceDN w:val="0"/>
      <w:spacing w:before="178"/>
      <w:ind w:left="721"/>
    </w:pPr>
    <w:rPr>
      <w:rFonts w:ascii="標楷體" w:eastAsia="標楷體" w:hAnsi="標楷體" w:cs="標楷體"/>
      <w:b/>
      <w:bCs/>
      <w:kern w:val="0"/>
      <w:sz w:val="28"/>
      <w:szCs w:val="28"/>
      <w:u w:val="single" w:color="000000"/>
    </w:rPr>
  </w:style>
  <w:style w:type="character" w:customStyle="1" w:styleId="af">
    <w:name w:val="標題 字元"/>
    <w:basedOn w:val="a0"/>
    <w:link w:val="ae"/>
    <w:uiPriority w:val="10"/>
    <w:rsid w:val="002B246F"/>
    <w:rPr>
      <w:rFonts w:ascii="標楷體" w:eastAsia="標楷體" w:hAnsi="標楷體" w:cs="標楷體"/>
      <w:b/>
      <w:bCs/>
      <w:kern w:val="0"/>
      <w:sz w:val="28"/>
      <w:szCs w:val="28"/>
      <w:u w:val="single" w:color="000000"/>
    </w:rPr>
  </w:style>
  <w:style w:type="paragraph" w:styleId="Web">
    <w:name w:val="Normal (Web)"/>
    <w:basedOn w:val="a"/>
    <w:uiPriority w:val="99"/>
    <w:rsid w:val="002B246F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s://www.youtube.com/watch?v=5ePguXpGbb0&amp;t=31s" TargetMode="External"/><Relationship Id="rId26" Type="http://schemas.openxmlformats.org/officeDocument/2006/relationships/image" Target="media/image14.png"/><Relationship Id="rId39" Type="http://schemas.openxmlformats.org/officeDocument/2006/relationships/hyperlink" Target="https://etrnas2.etron.com.tw/file_station/sharing/LQwDL0TRJ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trnas2.etron.com.tw/file_station/sharing/lqOgMNo6h" TargetMode="External"/><Relationship Id="rId34" Type="http://schemas.openxmlformats.org/officeDocument/2006/relationships/image" Target="media/image19.jpeg"/><Relationship Id="rId42" Type="http://schemas.openxmlformats.org/officeDocument/2006/relationships/image" Target="media/image24.png"/><Relationship Id="rId47" Type="http://schemas.openxmlformats.org/officeDocument/2006/relationships/hyperlink" Target="https://etrnas2.etron.com.tw/file_station/sharing/wHZ2XNfOo" TargetMode="External"/><Relationship Id="rId50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etrnas2.etron.com.tw/file_station/sharing/LgjjyY1h1" TargetMode="External"/><Relationship Id="rId25" Type="http://schemas.openxmlformats.org/officeDocument/2006/relationships/image" Target="media/image13.jpeg"/><Relationship Id="rId33" Type="http://schemas.openxmlformats.org/officeDocument/2006/relationships/hyperlink" Target="https://etrnas2.etron.com.tw/file_station/sharing/bcpzuse7T" TargetMode="External"/><Relationship Id="rId38" Type="http://schemas.openxmlformats.org/officeDocument/2006/relationships/image" Target="media/image22.png"/><Relationship Id="rId46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image" Target="media/image16.png"/><Relationship Id="rId41" Type="http://schemas.openxmlformats.org/officeDocument/2006/relationships/hyperlink" Target="https://etrnas2.etron.com.tw/file_station/sharing/fpitCbOL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trnas2.etron.com.tw/file_station/sharing/6tZenBBpE" TargetMode="External"/><Relationship Id="rId24" Type="http://schemas.openxmlformats.org/officeDocument/2006/relationships/hyperlink" Target="https://etrnas2.etron.com.tw/file_station/sharing/p8Mix19YP" TargetMode="External"/><Relationship Id="rId32" Type="http://schemas.openxmlformats.org/officeDocument/2006/relationships/image" Target="media/image18.png"/><Relationship Id="rId37" Type="http://schemas.openxmlformats.org/officeDocument/2006/relationships/image" Target="media/image21.jpeg"/><Relationship Id="rId40" Type="http://schemas.openxmlformats.org/officeDocument/2006/relationships/image" Target="media/image23.png"/><Relationship Id="rId45" Type="http://schemas.openxmlformats.org/officeDocument/2006/relationships/hyperlink" Target="https://etrnas2.etron.com.tw/file_station/sharing/RlJptrHid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image" Target="media/image15.jpeg"/><Relationship Id="rId36" Type="http://schemas.openxmlformats.org/officeDocument/2006/relationships/hyperlink" Target="https://etrnas2.etron.com.tw/file_station/sharing/ZWhHRlkc3" TargetMode="External"/><Relationship Id="rId49" Type="http://schemas.openxmlformats.org/officeDocument/2006/relationships/hyperlink" Target="https://etrnas2.etron.com.tw/file_station/sharing/Zi3ven7VA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9.jpeg"/><Relationship Id="rId31" Type="http://schemas.openxmlformats.org/officeDocument/2006/relationships/image" Target="media/image17.jpeg"/><Relationship Id="rId44" Type="http://schemas.openxmlformats.org/officeDocument/2006/relationships/image" Target="media/image25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etrnas2.etron.com.tw/file_station/sharing/avJcb11XF" TargetMode="External"/><Relationship Id="rId22" Type="http://schemas.openxmlformats.org/officeDocument/2006/relationships/image" Target="media/image11.jpeg"/><Relationship Id="rId27" Type="http://schemas.openxmlformats.org/officeDocument/2006/relationships/hyperlink" Target="https://etrnas2.etron.com.tw/file_station/sharing/l0iB4OMZv" TargetMode="External"/><Relationship Id="rId30" Type="http://schemas.openxmlformats.org/officeDocument/2006/relationships/hyperlink" Target="https://etrnas2.etron.com.tw/file_station/sharing/8juaflAII" TargetMode="External"/><Relationship Id="rId35" Type="http://schemas.openxmlformats.org/officeDocument/2006/relationships/image" Target="media/image20.png"/><Relationship Id="rId43" Type="http://schemas.openxmlformats.org/officeDocument/2006/relationships/hyperlink" Target="https://etrnas2.etron.com.tw/file_station/sharing/e0gNdAHuK" TargetMode="External"/><Relationship Id="rId48" Type="http://schemas.openxmlformats.org/officeDocument/2006/relationships/image" Target="media/image27.png"/><Relationship Id="rId8" Type="http://schemas.openxmlformats.org/officeDocument/2006/relationships/image" Target="media/image2.png"/><Relationship Id="rId51" Type="http://schemas.openxmlformats.org/officeDocument/2006/relationships/hyperlink" Target="https://etrnas2.etron.com.tw/file_station/sharing/sNojHDQS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徐宇賢</dc:creator>
  <cp:keywords/>
  <dc:description/>
  <cp:lastModifiedBy>蔡婷婷</cp:lastModifiedBy>
  <cp:revision>2</cp:revision>
  <cp:lastPrinted>2022-12-29T04:05:00Z</cp:lastPrinted>
  <dcterms:created xsi:type="dcterms:W3CDTF">2022-12-29T04:06:00Z</dcterms:created>
  <dcterms:modified xsi:type="dcterms:W3CDTF">2022-12-29T04:06:00Z</dcterms:modified>
</cp:coreProperties>
</file>